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5BAD8" w14:textId="40CA28A1" w:rsidR="00D71935" w:rsidRPr="00FD6AC8" w:rsidRDefault="00D71935">
      <w:pPr>
        <w:rPr>
          <w:rFonts w:ascii="Arial" w:hAnsi="Arial" w:cs="Arial"/>
        </w:rPr>
      </w:pPr>
    </w:p>
    <w:p w14:paraId="45B62B49" w14:textId="78A7647C" w:rsidR="00382E0F" w:rsidRPr="00FD6AC8" w:rsidRDefault="00382E0F">
      <w:pPr>
        <w:rPr>
          <w:rFonts w:ascii="Arial" w:hAnsi="Arial" w:cs="Arial"/>
        </w:rPr>
      </w:pPr>
    </w:p>
    <w:p w14:paraId="48C6E880" w14:textId="723CC4E9" w:rsidR="00382E0F" w:rsidRPr="00FD6AC8" w:rsidRDefault="000710C3" w:rsidP="000710C3">
      <w:pPr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CHAMADA Nº xx/xxxx</w:t>
      </w:r>
    </w:p>
    <w:p w14:paraId="734C95EA" w14:textId="77777777" w:rsidR="000710C3" w:rsidRPr="00FD6AC8" w:rsidRDefault="000710C3" w:rsidP="000710C3">
      <w:pPr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584A6959" w14:textId="4EE7891E" w:rsidR="000710C3" w:rsidRPr="00FD6AC8" w:rsidRDefault="000710C3" w:rsidP="000710C3">
      <w:p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PROCESSO SELETIVO  PARA PREENCHIMENTO DE XX (XXXXX) VAGAS DE XXXXXXXXX E FORMAÇÃO DE BANCO DE CURRÍCULOS PARA O PROJETO XXXXXXXXXXXXXXXXX.</w:t>
      </w:r>
    </w:p>
    <w:p w14:paraId="76F4415C" w14:textId="77777777" w:rsidR="000710C3" w:rsidRPr="00FD6AC8" w:rsidRDefault="000710C3" w:rsidP="000710C3">
      <w:pPr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60227D46" w14:textId="382132AF" w:rsidR="000710C3" w:rsidRPr="00FD6AC8" w:rsidRDefault="000710C3" w:rsidP="00F563C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IMPEDIMENTOS</w:t>
      </w:r>
    </w:p>
    <w:p w14:paraId="7C995170" w14:textId="0CF6527F" w:rsidR="3512CC21" w:rsidRPr="00FD6AC8" w:rsidRDefault="3512CC21" w:rsidP="76943C6D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 w:rsidRPr="00FD6AC8">
        <w:rPr>
          <w:rFonts w:ascii="Arial" w:hAnsi="Arial" w:cs="Arial"/>
          <w:b/>
          <w:bCs/>
          <w:color w:val="FF0000"/>
        </w:rPr>
        <w:t>Impedimentos para CLT</w:t>
      </w:r>
    </w:p>
    <w:p w14:paraId="759831D2" w14:textId="78495526" w:rsidR="000710C3" w:rsidRPr="00FD6AC8" w:rsidRDefault="000710C3" w:rsidP="00F563C1">
      <w:pPr>
        <w:spacing w:line="360" w:lineRule="auto"/>
        <w:jc w:val="both"/>
        <w:rPr>
          <w:rFonts w:ascii="Arial" w:hAnsi="Arial" w:cs="Arial"/>
          <w:lang w:val="pt-PT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lang w:val="pt-PT"/>
          <w14:reflection w14:blurRad="0" w14:stA="100000" w14:stPos="0" w14:endA="0" w14:endPos="0" w14:dist="0" w14:dir="0" w14:fadeDir="0" w14:sx="0" w14:sy="0" w14:kx="0" w14:ky="0" w14:algn="b"/>
        </w:rPr>
        <w:t>Não poderão participar deste processo seletivo profissionais que tiveram vínculo celetista com a Fiotec há menos de 180 dias</w:t>
      </w:r>
      <w:r w:rsidR="003A412A">
        <w:rPr>
          <w:rFonts w:ascii="Arial" w:hAnsi="Arial" w:cs="Arial"/>
          <w:lang w:val="pt-PT"/>
          <w14:reflection w14:blurRad="0" w14:stA="100000" w14:stPos="0" w14:endA="0" w14:endPos="0" w14:dist="0" w14:dir="0" w14:fadeDir="0" w14:sx="0" w14:sy="0" w14:kx="0" w14:ky="0" w14:algn="b"/>
        </w:rPr>
        <w:t>.</w:t>
      </w:r>
    </w:p>
    <w:p w14:paraId="6ABC432B" w14:textId="77777777" w:rsidR="000710C3" w:rsidRPr="00FD6AC8" w:rsidRDefault="000710C3" w:rsidP="000710C3">
      <w:pPr>
        <w:spacing w:line="360" w:lineRule="auto"/>
        <w:ind w:left="360"/>
        <w:jc w:val="both"/>
        <w:rPr>
          <w:rFonts w:ascii="Arial" w:hAnsi="Arial" w:cs="Arial"/>
          <w:lang w:val="pt-PT"/>
          <w14:reflection w14:blurRad="0" w14:stA="100000" w14:stPos="0" w14:endA="0" w14:endPos="0" w14:dist="0" w14:dir="0" w14:fadeDir="0" w14:sx="0" w14:sy="0" w14:kx="0" w14:ky="0" w14:algn="b"/>
        </w:rPr>
      </w:pPr>
    </w:p>
    <w:p w14:paraId="5369A874" w14:textId="77777777" w:rsidR="000710C3" w:rsidRPr="00FD6AC8" w:rsidRDefault="000710C3" w:rsidP="000710C3">
      <w:pPr>
        <w:spacing w:line="360" w:lineRule="auto"/>
        <w:jc w:val="both"/>
        <w:rPr>
          <w:rFonts w:ascii="Arial" w:hAnsi="Arial" w:cs="Arial"/>
          <w:lang w:val="pt-PT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lang w:val="pt-PT"/>
          <w14:reflection w14:blurRad="0" w14:stA="100000" w14:stPos="0" w14:endA="0" w14:endPos="0" w14:dist="0" w14:dir="0" w14:fadeDir="0" w14:sx="0" w14:sy="0" w14:kx="0" w14:ky="0" w14:algn="b"/>
        </w:rPr>
        <w:t>Os bolsistas e estagiários que tenham contrato com a Fiotec só poderão ser contratados por regime de CLT no mês subsequente à finalização da vigência ou cancelamento da bolsa, desde que o valor recebido anteriormente não seja maior do que o oferecido nesta chamada.</w:t>
      </w:r>
    </w:p>
    <w:p w14:paraId="17705032" w14:textId="77777777" w:rsidR="000710C3" w:rsidRPr="00FD6AC8" w:rsidRDefault="000710C3" w:rsidP="000710C3">
      <w:pPr>
        <w:spacing w:line="360" w:lineRule="auto"/>
        <w:ind w:left="360"/>
        <w:jc w:val="both"/>
        <w:rPr>
          <w:rFonts w:ascii="Arial" w:hAnsi="Arial" w:cs="Arial"/>
          <w:lang w:val="pt-PT"/>
          <w14:reflection w14:blurRad="0" w14:stA="100000" w14:stPos="0" w14:endA="0" w14:endPos="0" w14:dist="0" w14:dir="0" w14:fadeDir="0" w14:sx="0" w14:sy="0" w14:kx="0" w14:ky="0" w14:algn="b"/>
        </w:rPr>
      </w:pPr>
    </w:p>
    <w:p w14:paraId="4AC150C6" w14:textId="77777777" w:rsidR="000710C3" w:rsidRDefault="000710C3" w:rsidP="000710C3">
      <w:pPr>
        <w:spacing w:line="360" w:lineRule="auto"/>
        <w:jc w:val="both"/>
        <w:rPr>
          <w:rFonts w:ascii="Arial" w:hAnsi="Arial" w:cs="Arial"/>
          <w:lang w:val="pt-PT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lang w:val="pt-PT"/>
          <w14:reflection w14:blurRad="0" w14:stA="100000" w14:stPos="0" w14:endA="0" w14:endPos="0" w14:dist="0" w14:dir="0" w14:fadeDir="0" w14:sx="0" w14:sy="0" w14:kx="0" w14:ky="0" w14:algn="b"/>
        </w:rPr>
        <w:t xml:space="preserve">Os autônomos que tenham contrato com a Fiotec só poderão ser contratados por regime de CLT no mês subsequente ao último pagamento recebido.  </w:t>
      </w:r>
    </w:p>
    <w:p w14:paraId="5C3AC5C3" w14:textId="77777777" w:rsidR="00FD6AC8" w:rsidRPr="00FD6AC8" w:rsidRDefault="00FD6AC8" w:rsidP="000710C3">
      <w:pPr>
        <w:spacing w:line="360" w:lineRule="auto"/>
        <w:jc w:val="both"/>
        <w:rPr>
          <w:rFonts w:ascii="Arial" w:hAnsi="Arial" w:cs="Arial"/>
          <w:lang w:val="pt-PT"/>
          <w14:reflection w14:blurRad="0" w14:stA="100000" w14:stPos="0" w14:endA="0" w14:endPos="0" w14:dist="0" w14:dir="0" w14:fadeDir="0" w14:sx="0" w14:sy="0" w14:kx="0" w14:ky="0" w14:algn="b"/>
        </w:rPr>
      </w:pPr>
    </w:p>
    <w:p w14:paraId="612D5C13" w14:textId="1DD64ECB" w:rsidR="000710C3" w:rsidRPr="00FD6AC8" w:rsidRDefault="6FDF9C25" w:rsidP="76943C6D">
      <w:pPr>
        <w:spacing w:line="360" w:lineRule="auto"/>
        <w:jc w:val="both"/>
        <w:rPr>
          <w:rFonts w:ascii="Arial" w:hAnsi="Arial" w:cs="Arial"/>
          <w:b/>
          <w:bCs/>
          <w:color w:val="FF0000"/>
          <w:lang w:val="pt-PT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:color w:val="FF0000"/>
          <w:lang w:val="pt-PT"/>
        </w:rPr>
        <w:t>Impedimentos para bolsa</w:t>
      </w:r>
    </w:p>
    <w:p w14:paraId="13F249E4" w14:textId="52D89625" w:rsidR="000710C3" w:rsidRDefault="000710C3" w:rsidP="000710C3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Não poderão participar deste processo seletivo profissionais que tiveram </w:t>
      </w:r>
      <w:r w:rsidR="00FD6AC8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vínculo celetista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Fiotec há menos de 180 dias;  </w:t>
      </w:r>
    </w:p>
    <w:p w14:paraId="351D4221" w14:textId="77777777" w:rsidR="003A412A" w:rsidRPr="00FD6AC8" w:rsidRDefault="003A412A" w:rsidP="000710C3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328468AE" w14:textId="0A47DF0B" w:rsidR="000710C3" w:rsidRPr="00FD6AC8" w:rsidRDefault="000710C3" w:rsidP="000710C3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Autônomos ou MEI (Microempreendedor Individual) só poderão atuar como </w:t>
      </w:r>
      <w:r w:rsidR="00FD6AC8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bolsistas seis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meses após o encerramento do contrato com a Fiotec;</w:t>
      </w:r>
    </w:p>
    <w:p w14:paraId="261B08B1" w14:textId="33E4803C" w:rsidR="000710C3" w:rsidRPr="00FD6AC8" w:rsidRDefault="000710C3" w:rsidP="000710C3">
      <w:pPr>
        <w:ind w:left="360"/>
        <w:jc w:val="both"/>
        <w:rPr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20A5A6CF" w14:textId="6E1FD765" w:rsidR="000710C3" w:rsidRPr="00FD6AC8" w:rsidRDefault="000710C3" w:rsidP="00F563C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QUANTIDADE DE VAGAS</w:t>
      </w:r>
    </w:p>
    <w:p w14:paraId="5714FD63" w14:textId="4D82984B" w:rsidR="000710C3" w:rsidRDefault="000710C3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Serão oferecidas xx (xxxxx) vagas de xxxxxx, com formação de cadastro de reserva.</w:t>
      </w:r>
    </w:p>
    <w:p w14:paraId="20FF419D" w14:textId="77777777" w:rsidR="003A412A" w:rsidRPr="00FD6AC8" w:rsidRDefault="003A412A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483E7937" w14:textId="77777777" w:rsidR="000710C3" w:rsidRPr="00FD6AC8" w:rsidRDefault="000710C3" w:rsidP="000710C3">
      <w:pPr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34B84DE8" w14:textId="09ABAFA2" w:rsidR="000710C3" w:rsidRPr="00FD6AC8" w:rsidRDefault="000710C3" w:rsidP="76943C6D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color w:val="FF0000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lastRenderedPageBreak/>
        <w:t>AÇÕES AFIRMATIVAS</w:t>
      </w:r>
      <w:r w:rsidR="1E2EBD84"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 xml:space="preserve">  (</w:t>
      </w:r>
      <w:r w:rsidR="1E2EBD84" w:rsidRPr="00FD6AC8">
        <w:rPr>
          <w:rFonts w:ascii="Arial" w:hAnsi="Arial" w:cs="Arial"/>
          <w:b/>
          <w:bCs/>
          <w:color w:val="FF0000"/>
        </w:rPr>
        <w:t>APLICAR SOMENTE PARA VAGAS AFIRMATIVAS)</w:t>
      </w:r>
    </w:p>
    <w:p w14:paraId="21A719DB" w14:textId="3B2B8273" w:rsidR="000710C3" w:rsidRPr="00FD6AC8" w:rsidRDefault="000710C3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Considerando a portaria GM/MS Nº 5.801, de 28 de novembro de 2024 a presente chamada pública obedecerá aos seguintes critérios: </w:t>
      </w:r>
    </w:p>
    <w:p w14:paraId="27E8D98C" w14:textId="77777777" w:rsidR="000710C3" w:rsidRPr="00FD6AC8" w:rsidRDefault="000710C3" w:rsidP="000710C3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tbl>
      <w:tblPr>
        <w:tblStyle w:val="3"/>
        <w:tblW w:w="1076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39"/>
        <w:gridCol w:w="1800"/>
        <w:gridCol w:w="1443"/>
        <w:gridCol w:w="1418"/>
        <w:gridCol w:w="1276"/>
        <w:gridCol w:w="1559"/>
        <w:gridCol w:w="2126"/>
      </w:tblGrid>
      <w:tr w:rsidR="000710C3" w:rsidRPr="00FD6AC8" w14:paraId="19BF35B7" w14:textId="77777777" w:rsidTr="000710C3">
        <w:trPr>
          <w:trHeight w:val="328"/>
          <w:jc w:val="center"/>
        </w:trPr>
        <w:tc>
          <w:tcPr>
            <w:tcW w:w="10761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16E3F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FD6AC8">
              <w:rPr>
                <w:rFonts w:ascii="Arial" w:eastAsia="Arial" w:hAnsi="Arial" w:cs="Arial"/>
                <w:b/>
                <w:color w:val="000000"/>
              </w:rPr>
              <w:t>QUADRO DE VAGAS</w:t>
            </w:r>
          </w:p>
        </w:tc>
      </w:tr>
      <w:tr w:rsidR="000710C3" w:rsidRPr="00FD6AC8" w14:paraId="4CA70DF4" w14:textId="77777777" w:rsidTr="000710C3">
        <w:trPr>
          <w:trHeight w:val="326"/>
          <w:jc w:val="center"/>
        </w:trPr>
        <w:tc>
          <w:tcPr>
            <w:tcW w:w="113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7C6440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3" w:lineRule="auto"/>
              <w:ind w:left="114" w:right="37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>Total de  vagas</w:t>
            </w:r>
          </w:p>
        </w:tc>
        <w:tc>
          <w:tcPr>
            <w:tcW w:w="18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EE2FC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 xml:space="preserve">Ampla  </w:t>
            </w:r>
          </w:p>
          <w:p w14:paraId="6DF6C16C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123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>Concorrência</w:t>
            </w:r>
          </w:p>
        </w:tc>
        <w:tc>
          <w:tcPr>
            <w:tcW w:w="7822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7514F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>Ações afirmativas</w:t>
            </w:r>
          </w:p>
        </w:tc>
      </w:tr>
      <w:tr w:rsidR="000710C3" w:rsidRPr="00FD6AC8" w14:paraId="2BB52A1E" w14:textId="77777777" w:rsidTr="000710C3">
        <w:trPr>
          <w:trHeight w:val="1279"/>
          <w:jc w:val="center"/>
        </w:trPr>
        <w:tc>
          <w:tcPr>
            <w:tcW w:w="11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CF23B4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996F9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17520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 xml:space="preserve">Negros  </w:t>
            </w:r>
          </w:p>
          <w:p w14:paraId="7536F59C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 w:line="263" w:lineRule="auto"/>
              <w:ind w:left="126" w:right="37" w:firstLine="1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>(pretos e  pardos)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94939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 xml:space="preserve">Pessoas  </w:t>
            </w:r>
          </w:p>
          <w:p w14:paraId="3FFAEABF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122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 xml:space="preserve">com  </w:t>
            </w:r>
          </w:p>
          <w:p w14:paraId="180C6F77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132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>Deficiência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CE60C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 xml:space="preserve">Indígena 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22E94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 xml:space="preserve">Quilombolas 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1C3E6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 w:line="263" w:lineRule="auto"/>
              <w:ind w:left="207" w:right="90" w:hanging="38"/>
              <w:jc w:val="both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 xml:space="preserve">Pessoas Trans </w:t>
            </w:r>
          </w:p>
        </w:tc>
      </w:tr>
      <w:tr w:rsidR="000710C3" w:rsidRPr="00FD6AC8" w14:paraId="3EF96176" w14:textId="77777777" w:rsidTr="000710C3">
        <w:trPr>
          <w:trHeight w:val="328"/>
          <w:jc w:val="center"/>
        </w:trPr>
        <w:tc>
          <w:tcPr>
            <w:tcW w:w="11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D9963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7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258A8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0223D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E45A5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9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92895B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7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AC4DAA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7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C48FF" w14:textId="77777777" w:rsidR="000710C3" w:rsidRPr="00FD6AC8" w:rsidRDefault="000710C3" w:rsidP="00394E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7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C1E5A08" w14:textId="77777777" w:rsidR="000710C3" w:rsidRPr="00FD6AC8" w:rsidRDefault="000710C3" w:rsidP="000710C3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ab/>
      </w:r>
    </w:p>
    <w:p w14:paraId="7EB85B5B" w14:textId="2309F73B" w:rsidR="000710C3" w:rsidRPr="00FD6AC8" w:rsidRDefault="000710C3" w:rsidP="000710C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Somente poderão concorrer às vagas destinadas às ações afirmativas as pessoas que se declararem com deficiência, pessoas negras (pretas e pardas), indígenas, pessoas trans ou quilombolas que, no ato da inscrição, apresentarem a documentação necessária ao processo seletivo e o formulário próprio preenchido conforme anexos deste processo seletivo;</w:t>
      </w:r>
    </w:p>
    <w:p w14:paraId="64F8FC20" w14:textId="77777777" w:rsidR="000710C3" w:rsidRPr="00FD6AC8" w:rsidRDefault="000710C3" w:rsidP="000710C3">
      <w:pPr>
        <w:pStyle w:val="PargrafodaLista"/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793D31B3" w14:textId="75875075" w:rsidR="000710C3" w:rsidRPr="00FD6AC8" w:rsidRDefault="000710C3" w:rsidP="000710C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A pessoa que acumular requisitos para os grupos destinados às vagas de ações afirmativas poderá se inscrever em todos eles e, caso aprovada, será enquadrada em um único grupo;</w:t>
      </w:r>
    </w:p>
    <w:p w14:paraId="3BA8AA45" w14:textId="77777777" w:rsidR="000710C3" w:rsidRPr="00FD6AC8" w:rsidRDefault="000710C3" w:rsidP="000710C3">
      <w:pPr>
        <w:pStyle w:val="PargrafodaLista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67BC9F63" w14:textId="77777777" w:rsidR="000710C3" w:rsidRPr="00FD6AC8" w:rsidRDefault="000710C3" w:rsidP="000710C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Para garantia da isonomia e igualdade de condições, as pessoas que se declararem pessoas com deficiência têm o direito de requisição no ato de inscrição de solicitar atendimento diferenciado para a realização da entrevista (ledor, intérprete de libras, auxílio para transcrição e sala de mais fácil acesso). Esta solicitação deverá ser descrita e detalhada no formulário de autodeclaração;</w:t>
      </w:r>
    </w:p>
    <w:p w14:paraId="4A3B8C6E" w14:textId="77777777" w:rsidR="000710C3" w:rsidRPr="00FD6AC8" w:rsidRDefault="000710C3" w:rsidP="000710C3">
      <w:pPr>
        <w:pStyle w:val="PargrafodaLista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2A0A1412" w14:textId="17475975" w:rsidR="000710C3" w:rsidRPr="00FD6AC8" w:rsidRDefault="000710C3" w:rsidP="000710C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lastRenderedPageBreak/>
        <w:t>As pessoas com deficiência deverão obrigatoriamente apresentar laudo médico</w:t>
      </w:r>
      <w:r w:rsidR="006B61CC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;</w:t>
      </w:r>
    </w:p>
    <w:p w14:paraId="5FB0BACC" w14:textId="77777777" w:rsidR="000710C3" w:rsidRPr="00FD6AC8" w:rsidRDefault="000710C3" w:rsidP="000710C3">
      <w:pPr>
        <w:pStyle w:val="PargrafodaLista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662D540E" w14:textId="77777777" w:rsidR="000710C3" w:rsidRPr="00FD6AC8" w:rsidRDefault="000710C3" w:rsidP="000710C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A pessoa candidata às vagas reservadas para pessoas negras (pretas e pardas), quilombolas ou indígena deverá, no ato da inscrição, se autodeclarar pessoa preta, parda, quilombola ou indígena, conforme o quesito “cor ou raça” utilizada pela Fundação Instituto Brasileiro de Geografia e Estatística – IBGE e preencher e anexar o formulário próprio;</w:t>
      </w:r>
    </w:p>
    <w:p w14:paraId="73FE8948" w14:textId="77777777" w:rsidR="000710C3" w:rsidRPr="00FD6AC8" w:rsidRDefault="000710C3" w:rsidP="000710C3">
      <w:pPr>
        <w:pStyle w:val="PargrafodaLista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64EC568F" w14:textId="77777777" w:rsidR="000710C3" w:rsidRPr="00FD6AC8" w:rsidRDefault="000710C3" w:rsidP="000710C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A pessoa que se autodeclarar indígena deverá enviar, no ato da inscrição, cópia do Registro Administrativo de Nascimento e Óbito de Índios (RANI) ou outro documento equivalente ou, ainda, declaração de pertencimento emitida pelo grupo indígena assinada por liderança local;</w:t>
      </w:r>
    </w:p>
    <w:p w14:paraId="59C197C5" w14:textId="77777777" w:rsidR="000710C3" w:rsidRPr="00FD6AC8" w:rsidRDefault="000710C3" w:rsidP="000710C3">
      <w:pPr>
        <w:pStyle w:val="PargrafodaLista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4B0EDE17" w14:textId="77777777" w:rsidR="000710C3" w:rsidRPr="00FD6AC8" w:rsidRDefault="000710C3" w:rsidP="000710C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As informações prestadas são de inteira responsabilidade de quem se candidatar, devendo este responder por qualquer falsidade;</w:t>
      </w:r>
    </w:p>
    <w:p w14:paraId="146AEE9A" w14:textId="77777777" w:rsidR="000710C3" w:rsidRPr="00FD6AC8" w:rsidRDefault="000710C3" w:rsidP="000710C3">
      <w:pPr>
        <w:pStyle w:val="PargrafodaLista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7782C8F6" w14:textId="77777777" w:rsidR="000710C3" w:rsidRPr="00FD6AC8" w:rsidRDefault="000710C3" w:rsidP="000710C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As pessoas que optarem por concorrer a vaga de ação afirmativa e não anexarem documentos obrigatórios serão incluídas na ampla concorrência;</w:t>
      </w:r>
    </w:p>
    <w:p w14:paraId="6F648BC9" w14:textId="77777777" w:rsidR="000710C3" w:rsidRPr="00FD6AC8" w:rsidRDefault="000710C3" w:rsidP="000710C3">
      <w:pPr>
        <w:pStyle w:val="PargrafodaLista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1BEF5A6F" w14:textId="4EFFA3F4" w:rsidR="000710C3" w:rsidRPr="00FD6AC8" w:rsidRDefault="000710C3" w:rsidP="000710C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No ato de divulgação dos resultados, será publicada uma lista de classificação da ampla concorrência e uma lista para cada grupo destinado às ações afirmativas</w:t>
      </w:r>
      <w:r w:rsidR="006B61CC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;</w:t>
      </w:r>
    </w:p>
    <w:p w14:paraId="461DA55E" w14:textId="77777777" w:rsidR="006B61CC" w:rsidRPr="00FD6AC8" w:rsidRDefault="006B61CC" w:rsidP="006B61CC">
      <w:pPr>
        <w:pStyle w:val="PargrafodaLista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349152AE" w14:textId="58E346AF" w:rsidR="006B61CC" w:rsidRDefault="006B61CC" w:rsidP="000710C3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Toda documentação mencionada acima deverá, obrigatoriamente, ser anexada em formato pdf no momento da inscrição.</w:t>
      </w:r>
    </w:p>
    <w:p w14:paraId="6373A731" w14:textId="77777777" w:rsidR="003A412A" w:rsidRPr="003A412A" w:rsidRDefault="003A412A" w:rsidP="003A412A">
      <w:pPr>
        <w:pStyle w:val="PargrafodaLista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456CA0F8" w14:textId="77777777" w:rsidR="000710C3" w:rsidRPr="00FD6AC8" w:rsidRDefault="000710C3" w:rsidP="000710C3">
      <w:pPr>
        <w:pStyle w:val="PargrafodaLista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2A70D373" w14:textId="29146597" w:rsidR="000710C3" w:rsidRPr="00FD6AC8" w:rsidRDefault="000710C3" w:rsidP="000710C3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VALOR DA BOLSA / SALÁRIO MENSAL</w:t>
      </w:r>
    </w:p>
    <w:p w14:paraId="4E5E17FC" w14:textId="37FB9450" w:rsidR="000710C3" w:rsidRPr="00FD6AC8" w:rsidRDefault="000710C3" w:rsidP="000710C3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R$ </w:t>
      </w:r>
      <w:r w:rsidR="006B61CC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XXXXXXXXXX (XXXXXXXXXXXXXX 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reais).</w:t>
      </w:r>
    </w:p>
    <w:p w14:paraId="7C655775" w14:textId="77777777" w:rsidR="000710C3" w:rsidRPr="00FD6AC8" w:rsidRDefault="000710C3" w:rsidP="000710C3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60E5C366" w14:textId="2E6B4C6F" w:rsidR="000710C3" w:rsidRPr="00FD6AC8" w:rsidRDefault="000710C3" w:rsidP="000710C3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VIGÊNCIA DA BOLSA / VIGÊNCIA DA VAGA</w:t>
      </w:r>
    </w:p>
    <w:p w14:paraId="64736C14" w14:textId="32E96F7D" w:rsidR="000710C3" w:rsidRPr="00FD6AC8" w:rsidRDefault="000710C3" w:rsidP="000710C3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lastRenderedPageBreak/>
        <w:t>A vigência será de XX meses. De acordo com a vigência do projeto, disponibilidade orçamentária e interesse institucional, poderá ocorrer renovação.</w:t>
      </w:r>
    </w:p>
    <w:p w14:paraId="4547E3AD" w14:textId="77777777" w:rsidR="000710C3" w:rsidRPr="00FD6AC8" w:rsidRDefault="000710C3" w:rsidP="000710C3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0C285774" w14:textId="2EF52E7E" w:rsidR="000710C3" w:rsidRPr="00FD6AC8" w:rsidRDefault="000710C3" w:rsidP="000710C3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b/>
          <w:color w:val="000000"/>
        </w:rPr>
        <w:t>VALIDADE DO PROCESSO SELETIVO E DO CADASTRO DE</w:t>
      </w:r>
      <w:r w:rsidRPr="00FD6AC8">
        <w:rPr>
          <w:rFonts w:ascii="Arial" w:eastAsia="Arial" w:hAnsi="Arial" w:cs="Arial"/>
          <w:b/>
        </w:rPr>
        <w:t xml:space="preserve"> </w:t>
      </w:r>
      <w:r w:rsidRPr="00FD6AC8">
        <w:rPr>
          <w:rFonts w:ascii="Arial" w:eastAsia="Arial" w:hAnsi="Arial" w:cs="Arial"/>
          <w:b/>
          <w:color w:val="000000"/>
        </w:rPr>
        <w:t>RESERVA</w:t>
      </w:r>
    </w:p>
    <w:p w14:paraId="05A77519" w14:textId="4B997F49" w:rsidR="000710C3" w:rsidRPr="00FD6AC8" w:rsidRDefault="000710C3" w:rsidP="000710C3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Validade de 1 (um) ano, a partir da divulgação do resultado final.</w:t>
      </w:r>
    </w:p>
    <w:p w14:paraId="7D5B5419" w14:textId="77777777" w:rsidR="00F563C1" w:rsidRPr="00FD6AC8" w:rsidRDefault="00F563C1" w:rsidP="000710C3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6EFE7EC5" w14:textId="1F2CEF43" w:rsidR="00F563C1" w:rsidRPr="00FD6AC8" w:rsidRDefault="00F563C1" w:rsidP="00F563C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REQUISITOS</w:t>
      </w:r>
    </w:p>
    <w:p w14:paraId="4F0B7BFD" w14:textId="25F4A6E9" w:rsidR="00F563C1" w:rsidRPr="00FD6AC8" w:rsidRDefault="00F563C1" w:rsidP="00F563C1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Requisitos Obrigatórios</w:t>
      </w:r>
    </w:p>
    <w:p w14:paraId="54E5F6DE" w14:textId="53633122" w:rsidR="00F563C1" w:rsidRPr="00FD6AC8" w:rsidRDefault="00F563C1" w:rsidP="00F563C1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Requisitos Classificatórios</w:t>
      </w:r>
    </w:p>
    <w:p w14:paraId="5FB5B3E6" w14:textId="77777777" w:rsidR="00F563C1" w:rsidRPr="00FD6AC8" w:rsidRDefault="00F563C1" w:rsidP="00F563C1">
      <w:pPr>
        <w:spacing w:line="360" w:lineRule="auto"/>
        <w:ind w:left="360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10EDE8C6" w14:textId="7CF9BC87" w:rsidR="00F563C1" w:rsidRPr="00FD6AC8" w:rsidRDefault="00F563C1" w:rsidP="00F563C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b/>
          <w:color w:val="000000"/>
        </w:rPr>
        <w:t>ATIVIDADES A SEREM DESENVOLVIDAS</w:t>
      </w:r>
    </w:p>
    <w:p w14:paraId="5F3E4313" w14:textId="77777777" w:rsidR="00F563C1" w:rsidRPr="00FD6AC8" w:rsidRDefault="00F563C1" w:rsidP="00F563C1">
      <w:pPr>
        <w:pStyle w:val="PargrafodaLista"/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4CA96198" w14:textId="7D050836" w:rsidR="00F563C1" w:rsidRPr="00FD6AC8" w:rsidRDefault="00F563C1" w:rsidP="00F563C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b/>
          <w:color w:val="000000"/>
        </w:rPr>
        <w:t>DO PROCESSO SELETIVO</w:t>
      </w:r>
    </w:p>
    <w:p w14:paraId="6FDF16D0" w14:textId="77777777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O processo seletivo será composto das seguintes etapas: </w:t>
      </w:r>
    </w:p>
    <w:p w14:paraId="5C7B0FCD" w14:textId="77777777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1ª etapa: Inscrição;  </w:t>
      </w:r>
    </w:p>
    <w:p w14:paraId="781A12CC" w14:textId="77777777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2ª etapa: Avaliação curricular;  </w:t>
      </w:r>
    </w:p>
    <w:p w14:paraId="5ED07C96" w14:textId="73DA2764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3ª etapa: Entrevista</w:t>
      </w:r>
      <w:r w:rsidR="007806F6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.</w:t>
      </w:r>
    </w:p>
    <w:p w14:paraId="56C64705" w14:textId="77777777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3BB5C2D3" w14:textId="7DFE1405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Todas as etapas do processo seletivo deverão ser acompanhadas pelo site da Fiotec: </w:t>
      </w:r>
      <w:hyperlink r:id="rId11" w:history="1">
        <w:r w:rsidRPr="00FD6AC8">
          <w:rPr>
            <w:rStyle w:val="Hyperlink"/>
            <w:rFonts w:ascii="Arial" w:hAnsi="Arial" w:cs="Arial"/>
            <w14:reflection w14:blurRad="0" w14:stA="100000" w14:stPos="0" w14:endA="0" w14:endPos="0" w14:dist="0" w14:dir="0" w14:fadeDir="0" w14:sx="0" w14:sy="0" w14:kx="0" w14:ky="0" w14:algn="b"/>
          </w:rPr>
          <w:t>www.fiotec.fiocruz.br</w:t>
        </w:r>
      </w:hyperlink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. </w:t>
      </w:r>
    </w:p>
    <w:p w14:paraId="61C1F791" w14:textId="77777777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72133382" w14:textId="33F59586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Serão eliminadas as pessoas candidatas que não preencherem os critérios definidos nesta chamada pública e que não comprovarem as informações declaradas e/ou contidas nos currículos submetidos.  </w:t>
      </w:r>
    </w:p>
    <w:p w14:paraId="63A08A16" w14:textId="77777777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0CB28E51" w14:textId="581A721D" w:rsidR="00F563C1" w:rsidRPr="00FD6AC8" w:rsidRDefault="00F563C1" w:rsidP="00F563C1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b/>
          <w:color w:val="000000"/>
        </w:rPr>
        <w:t xml:space="preserve">1ª etapa: Inscrição  </w:t>
      </w:r>
    </w:p>
    <w:p w14:paraId="0BE05083" w14:textId="4D5CA970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A pessoa candidata deverá preencher o formulário de inscrição disponível no site da Fiotec (www.fiotec.fiocruz.br), com os dados pessoais completos e deverá anexar, obrigatoriamente:</w:t>
      </w:r>
    </w:p>
    <w:p w14:paraId="17B8E041" w14:textId="77777777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04F82BDC" w14:textId="67E350C6" w:rsidR="00F563C1" w:rsidRPr="00FD6AC8" w:rsidRDefault="00F563C1" w:rsidP="00F563C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Currículo contendo experiências profissionais;</w:t>
      </w:r>
    </w:p>
    <w:p w14:paraId="6156C506" w14:textId="415C5726" w:rsidR="00F563C1" w:rsidRPr="00FD6AC8" w:rsidRDefault="00F563C1" w:rsidP="00F563C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color w:val="000000"/>
        </w:rPr>
        <w:lastRenderedPageBreak/>
        <w:t>Documento comprobatório de escolaridade frente e verso;</w:t>
      </w:r>
    </w:p>
    <w:p w14:paraId="16AA0BDA" w14:textId="63E6DD5C" w:rsidR="00F563C1" w:rsidRPr="00FD6AC8" w:rsidRDefault="00F563C1" w:rsidP="00F563C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Documento comprobatório de experiência e conhecimentos, de acordo com o padrão definido nesta chamada;</w:t>
      </w:r>
    </w:p>
    <w:p w14:paraId="30286C8F" w14:textId="43FA4779" w:rsidR="00F563C1" w:rsidRPr="00FD6AC8" w:rsidRDefault="00F563C1" w:rsidP="00F563C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Quem optar pelas vagas destinadas às ações afirmativas deverá entregar, no ato de inscrição, os formulários correspondentes preenchidos.</w:t>
      </w:r>
    </w:p>
    <w:p w14:paraId="0605D884" w14:textId="77777777" w:rsidR="00F563C1" w:rsidRPr="00FD6AC8" w:rsidRDefault="00F563C1" w:rsidP="00F563C1">
      <w:pPr>
        <w:spacing w:line="360" w:lineRule="auto"/>
        <w:ind w:left="360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2407A8BD" w14:textId="5E935B43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Todos os documentos enviados precisam estar em formato pdf. Caso a pessoa candidata apresente os documentos em formato diferente do especificado anteriormente, será eliminada. Além disso, a pessoa candidata que não anexar os comprovantes declarados será eliminada e/ou não receberá a pontuação referente ao item do Quadro II. </w:t>
      </w:r>
    </w:p>
    <w:p w14:paraId="2C9198BF" w14:textId="77777777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4E265F16" w14:textId="14CAB25C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As declarações de experiência informadas deverão conter as especificações das atividades desenvolvidas e dos períodos correspondentes a elas, como também a assinatura do responsável pela emissão da mesma ou assinatura digital.  Esse documento deverá ser anexado no momento da inscrição. Serão considerados comprovantes de escolaridade apenas diplomas e declarações devidamente assinados. Os títulos obtidos no exterior só serão aceitos se, e somente se, forem validados em conformidade com a legislação vigente.</w:t>
      </w:r>
    </w:p>
    <w:p w14:paraId="30AB6318" w14:textId="77777777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78E0F076" w14:textId="552150C5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Quaisquer informações que estejam omissas ou ilegíveis no currículo ou </w:t>
      </w:r>
      <w:r w:rsidR="008C5A5C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nos comprovantes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não serão consideradas. Não será aceito como comprovante </w:t>
      </w:r>
      <w:r w:rsidR="008C5A5C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de nenhum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outro documento diferente do solicitado. Não serão </w:t>
      </w:r>
      <w:r w:rsidR="008C5A5C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consideradas declarações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emitidas pelo próprio candidato.</w:t>
      </w:r>
    </w:p>
    <w:p w14:paraId="2ECF3928" w14:textId="77777777" w:rsidR="00F563C1" w:rsidRPr="00FD6AC8" w:rsidRDefault="00F563C1" w:rsidP="00F563C1">
      <w:p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3908FCE6" w14:textId="7F5CD138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Os candidatos que possuem mais de um comprovante de experiência ou </w:t>
      </w:r>
      <w:r w:rsidR="008C5A5C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de escolaridade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deverão consolidar todos os comprovantes em um único arquivo PDF e anexá-lo no ato da inscrição. Todos os documentos anexados devem estar na </w:t>
      </w:r>
      <w:r w:rsidR="008C5A5C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língua portuguesa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.</w:t>
      </w:r>
    </w:p>
    <w:p w14:paraId="4FFDF395" w14:textId="77777777" w:rsidR="00F563C1" w:rsidRPr="00FD6AC8" w:rsidRDefault="00F563C1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45EB315B" w14:textId="70CB0FBC" w:rsidR="00F563C1" w:rsidRPr="00FD6AC8" w:rsidRDefault="00F563C1" w:rsidP="00F563C1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b/>
          <w:color w:val="000000"/>
        </w:rPr>
        <w:t>2ª etapa: Análise Curricular</w:t>
      </w:r>
    </w:p>
    <w:p w14:paraId="6DDD4FCE" w14:textId="16FC61D5" w:rsidR="00F563C1" w:rsidRPr="00FD6AC8" w:rsidRDefault="008C5A5C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lastRenderedPageBreak/>
        <w:t xml:space="preserve">Esta etapa será de caráter classificatório e eliminatório, servindo a pontuação correspondente para a apuração da classificação geral, conforme o Quadro II. A pontuação máxima da avaliação curricular será de </w:t>
      </w: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50 (cinquenta) pontos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.</w:t>
      </w:r>
    </w:p>
    <w:p w14:paraId="59CA04A6" w14:textId="77777777" w:rsidR="008C5A5C" w:rsidRPr="00FD6AC8" w:rsidRDefault="008C5A5C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360A640A" w14:textId="5FBEC81F" w:rsidR="008C5A5C" w:rsidRPr="00FD6AC8" w:rsidRDefault="008C5A5C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Serão convocadas para a etapa da Entrevista, na lista de ampla concorrência, um número de pessoas candidatas </w:t>
      </w: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3 (três) vezes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maior que o número de vagas ofertadas, respeitando a ordem de classificação geral, estabelecida após análise curricular.</w:t>
      </w:r>
    </w:p>
    <w:p w14:paraId="129EC89C" w14:textId="77777777" w:rsidR="008C5A5C" w:rsidRPr="00FD6AC8" w:rsidRDefault="008C5A5C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7293EF77" w14:textId="77AB79CB" w:rsidR="008C5A5C" w:rsidRPr="00FD6AC8" w:rsidRDefault="008C5A5C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Em caso de empate nesta etapa, serão considerados os seguintes critérios:</w:t>
      </w:r>
    </w:p>
    <w:p w14:paraId="3DF31CED" w14:textId="03D1A330" w:rsidR="008C5A5C" w:rsidRPr="00FD6AC8" w:rsidRDefault="008C5A5C" w:rsidP="008C5A5C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Maior pontuação nas experiências profissionais;</w:t>
      </w:r>
    </w:p>
    <w:p w14:paraId="4870C353" w14:textId="10584D89" w:rsidR="008C5A5C" w:rsidRPr="00FD6AC8" w:rsidRDefault="008C5A5C" w:rsidP="008C5A5C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Maior idade.</w:t>
      </w:r>
    </w:p>
    <w:p w14:paraId="5E6B82CE" w14:textId="77777777" w:rsidR="008C5A5C" w:rsidRPr="00FD6AC8" w:rsidRDefault="008C5A5C" w:rsidP="008C5A5C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77AF6939" w14:textId="40A29E67" w:rsidR="008C5A5C" w:rsidRPr="00FD6AC8" w:rsidRDefault="008C5A5C" w:rsidP="008C5A5C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b/>
          <w:color w:val="000000"/>
        </w:rPr>
        <w:t xml:space="preserve">3ª etapa: Entrevista Online  </w:t>
      </w:r>
    </w:p>
    <w:p w14:paraId="06C7786B" w14:textId="688CB939" w:rsidR="008C5A5C" w:rsidRPr="00FD6AC8" w:rsidRDefault="008C5A5C" w:rsidP="008C5A5C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A etapa de entrevista terá caráter classificatório e eliminatório, servindo a pontuação correspondente para a apuração da classificação final.</w:t>
      </w:r>
    </w:p>
    <w:p w14:paraId="7F8BB4F8" w14:textId="77777777" w:rsidR="008C5A5C" w:rsidRPr="00FD6AC8" w:rsidRDefault="008C5A5C" w:rsidP="008C5A5C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02C5CF80" w14:textId="514049C2" w:rsidR="008C5A5C" w:rsidRPr="00FD6AC8" w:rsidRDefault="008C5A5C" w:rsidP="008C5A5C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A Entrevista será realizada por meio da plataforma específica, nos dias informados no Quadro I desta chamada. Os links serão enviados posteriormente, com dia e horário através do e-mail ou aplicativo de mensagem no celular cadastrado na inscrição.</w:t>
      </w:r>
    </w:p>
    <w:p w14:paraId="1B5E25DB" w14:textId="77777777" w:rsidR="008C5A5C" w:rsidRPr="00FD6AC8" w:rsidRDefault="008C5A5C" w:rsidP="008C5A5C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5782E0F4" w14:textId="6C5BEB4E" w:rsidR="008C5A5C" w:rsidRPr="00FD6AC8" w:rsidRDefault="008C5A5C" w:rsidP="008C5A5C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No momento da realização da entrevista o candidato deverá </w:t>
      </w:r>
      <w:r w:rsidR="00FF3A82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demonstrar competências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, conhecimento técnico e experiência nos temas relacionados </w:t>
      </w:r>
      <w:r w:rsidR="00FF3A82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aos requisitos classificatórios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constantes desta Chamada, como a de executar </w:t>
      </w:r>
      <w:r w:rsidR="00FF3A82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tarefas pertinentes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área de atuação.</w:t>
      </w:r>
    </w:p>
    <w:p w14:paraId="2A616770" w14:textId="77777777" w:rsidR="008C5A5C" w:rsidRPr="00FD6AC8" w:rsidRDefault="008C5A5C" w:rsidP="008C5A5C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62DD6C91" w14:textId="2A83560F" w:rsidR="008C5A5C" w:rsidRPr="00FD6AC8" w:rsidRDefault="008C5A5C" w:rsidP="008C5A5C">
      <w:pPr>
        <w:spacing w:line="360" w:lineRule="auto"/>
        <w:jc w:val="both"/>
        <w:rPr>
          <w:rFonts w:ascii="Arial" w:eastAsia="Arial" w:hAnsi="Arial" w:cs="Arial"/>
          <w:color w:val="000000"/>
        </w:rPr>
      </w:pPr>
      <w:r w:rsidRPr="00FD6AC8">
        <w:rPr>
          <w:rFonts w:ascii="Arial" w:eastAsia="Arial" w:hAnsi="Arial" w:cs="Arial"/>
          <w:color w:val="000000"/>
        </w:rPr>
        <w:t>Serão eliminados os candidatos que alcançarem pontuação inferior a 25 pontos na entrevista.</w:t>
      </w:r>
    </w:p>
    <w:p w14:paraId="636B0CE0" w14:textId="77777777" w:rsidR="00FF3A82" w:rsidRPr="00FD6AC8" w:rsidRDefault="00FF3A82" w:rsidP="008C5A5C">
      <w:pPr>
        <w:spacing w:line="360" w:lineRule="auto"/>
        <w:jc w:val="both"/>
        <w:rPr>
          <w:rFonts w:ascii="Arial" w:eastAsia="Arial" w:hAnsi="Arial" w:cs="Arial"/>
          <w:color w:val="000000"/>
        </w:rPr>
      </w:pPr>
    </w:p>
    <w:p w14:paraId="6B79E69B" w14:textId="5A42F772" w:rsidR="00FF3A82" w:rsidRPr="00FD6AC8" w:rsidRDefault="00FF3A82" w:rsidP="00FF3A8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 xml:space="preserve"> R</w:t>
      </w:r>
      <w:r w:rsidR="003A412A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ESULTADO FINAL</w:t>
      </w:r>
    </w:p>
    <w:p w14:paraId="282B8C5C" w14:textId="5BDA29C2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lastRenderedPageBreak/>
        <w:t>A nota final do candidato será a soma das pontuações obtidas na análise curricular (dispostas no Quadro II) e na entrevista, podendo atingir nota máxima de 100 pontos.</w:t>
      </w:r>
    </w:p>
    <w:p w14:paraId="2F4E14A4" w14:textId="77777777" w:rsidR="008C5A5C" w:rsidRPr="00FD6AC8" w:rsidRDefault="008C5A5C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1EB64AED" w14:textId="725B6405" w:rsidR="00FF3A82" w:rsidRPr="00FD6AC8" w:rsidRDefault="00FF3A82" w:rsidP="00F563C1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Em caso de empate, os critérios de desempate obedecerão a seguinte ordem:</w:t>
      </w:r>
    </w:p>
    <w:p w14:paraId="56A0A6E4" w14:textId="60BF406F" w:rsidR="00FF3A82" w:rsidRPr="00FD6AC8" w:rsidRDefault="00FF3A82" w:rsidP="00FF3A8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Maior pontuação na entrevista;</w:t>
      </w:r>
    </w:p>
    <w:p w14:paraId="3FC80FD7" w14:textId="19C30500" w:rsidR="00FF3A82" w:rsidRPr="00FD6AC8" w:rsidRDefault="00FF3A82" w:rsidP="00FF3A8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color w:val="000000"/>
        </w:rPr>
        <w:t>Maior pontuação nas experiências profissionais;</w:t>
      </w:r>
    </w:p>
    <w:p w14:paraId="440C4C3D" w14:textId="275C1F9C" w:rsidR="00FF3A82" w:rsidRPr="00FD6AC8" w:rsidRDefault="00FF3A82" w:rsidP="00FF3A8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color w:val="000000"/>
        </w:rPr>
        <w:t>Maior idade;</w:t>
      </w:r>
    </w:p>
    <w:p w14:paraId="07554E50" w14:textId="77777777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4318CF62" w14:textId="44E33D13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Serão divulgadas listas de classificação por tipo de vaga (ampla concorrência e grupo de ação afirmativa), em ordem decrescente de pontuação.</w:t>
      </w:r>
    </w:p>
    <w:p w14:paraId="1F3BD68A" w14:textId="77777777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47501918" w14:textId="6DD01A8A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Caso não haja pessoa candidata aprovada para um dos tipos de vaga, a vaga será remanejada para ampla concorrência.</w:t>
      </w:r>
    </w:p>
    <w:p w14:paraId="3727FBEB" w14:textId="77777777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36064651" w14:textId="63566B42" w:rsidR="00FF3A82" w:rsidRPr="00FD6AC8" w:rsidRDefault="00FF3A82" w:rsidP="00FF3A82">
      <w:pPr>
        <w:spacing w:line="360" w:lineRule="auto"/>
        <w:jc w:val="both"/>
        <w:rPr>
          <w:rFonts w:ascii="Arial" w:eastAsia="Arial" w:hAnsi="Arial" w:cs="Arial"/>
          <w:color w:val="000000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É de responsabilidade da pessoa candidata acompanhar as etapas do processo  seletivo no site da FIOTEC, </w:t>
      </w:r>
      <w:hyperlink r:id="rId12" w:history="1">
        <w:r w:rsidRPr="00FD6AC8">
          <w:rPr>
            <w:rStyle w:val="Hyperlink"/>
            <w:rFonts w:ascii="Arial" w:hAnsi="Arial" w:cs="Arial"/>
            <w14:reflection w14:blurRad="0" w14:stA="100000" w14:stPos="0" w14:endA="0" w14:endPos="0" w14:dist="0" w14:dir="0" w14:fadeDir="0" w14:sx="0" w14:sy="0" w14:kx="0" w14:ky="0" w14:algn="b"/>
          </w:rPr>
          <w:t>www.fiotec.fiocruz.br</w:t>
        </w:r>
      </w:hyperlink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. </w:t>
      </w:r>
      <w:r w:rsidRPr="00FD6AC8">
        <w:rPr>
          <w:rFonts w:ascii="Arial" w:eastAsia="Arial" w:hAnsi="Arial" w:cs="Arial"/>
          <w:color w:val="000000"/>
        </w:rPr>
        <w:t>O resultado final será divulgado no site da Fiotec.</w:t>
      </w:r>
    </w:p>
    <w:p w14:paraId="30BA2404" w14:textId="77777777" w:rsidR="00FF3A82" w:rsidRPr="00FD6AC8" w:rsidRDefault="00FF3A82" w:rsidP="00FF3A82">
      <w:pPr>
        <w:spacing w:line="360" w:lineRule="auto"/>
        <w:jc w:val="both"/>
        <w:rPr>
          <w:rFonts w:ascii="Arial" w:eastAsia="Arial" w:hAnsi="Arial" w:cs="Arial"/>
          <w:color w:val="000000"/>
        </w:rPr>
      </w:pPr>
    </w:p>
    <w:p w14:paraId="78963C1D" w14:textId="538801F3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As pessoas candidatas, que não se classificarem dentro do número de vagas e  atingirem a nota mínima, irão compor o cadastro de reserva.  </w:t>
      </w:r>
    </w:p>
    <w:p w14:paraId="0A7AC33A" w14:textId="77777777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7A5DE167" w14:textId="1728FB1E" w:rsidR="00FF3A82" w:rsidRPr="00FD6AC8" w:rsidRDefault="00FF3A82" w:rsidP="00FF3A8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RECURSOS</w:t>
      </w:r>
    </w:p>
    <w:p w14:paraId="2550AF12" w14:textId="162E4C33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Os recursos referentes aos resultados das etapas do processo de seleção </w:t>
      </w:r>
      <w:r w:rsidR="00C46E8B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somente serão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conhecidos e analisados se interpostos junto à Fiotec no prazo previsto no  Anexo I, e deverão, obrigatoriamente, ser formalizados com a devida motivação,  cabendo à pessoa candidata indicar de forma objetiva o item a ser analisado.</w:t>
      </w:r>
    </w:p>
    <w:p w14:paraId="3B323E9F" w14:textId="5E05F339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</w:p>
    <w:p w14:paraId="33005486" w14:textId="30C8DA01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Dentro do período de interposição de recursos, a pessoa candidata deverá entrar </w:t>
      </w:r>
      <w:r w:rsidR="00C46E8B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no link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de recursos, que estará disponível na página da </w:t>
      </w:r>
      <w:r w:rsidR="00C46E8B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Fiotec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 (http://www.fiotec.fiocruz.br/), e anexar o seu arquivo de recurso que será analisado. Serão avaliados apenas os arquivos de recursos enviados dentro do </w:t>
      </w:r>
      <w:r w:rsidR="00C46E8B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formato </w:t>
      </w:r>
      <w:r w:rsidR="00C46E8B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lastRenderedPageBreak/>
        <w:t>disponibilizado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no site da Fiotec e que atendam ao padrão disponibilizado </w:t>
      </w:r>
      <w:r w:rsidR="00C46E8B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no resultado final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do processo de seleção.</w:t>
      </w:r>
    </w:p>
    <w:p w14:paraId="332DD247" w14:textId="77777777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5CBA13C7" w14:textId="0594DFA1" w:rsidR="00FF3A82" w:rsidRPr="00FD6AC8" w:rsidRDefault="00FF3A82" w:rsidP="00FF3A8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 xml:space="preserve"> COMPROVAÇÃO DE REQUISITOS E CONVOCAÇÃO</w:t>
      </w:r>
    </w:p>
    <w:p w14:paraId="184E2BB8" w14:textId="08862F56" w:rsidR="00FF3A82" w:rsidRPr="00FD6AC8" w:rsidRDefault="00FF3A82" w:rsidP="00FF3A82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A pessoa candidata aprovada no processo seletivo deverá apresentar, na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data da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convocação, a comprovação dos requisitos obrigatórios e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classificatórios exigidos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para a vaga;</w:t>
      </w:r>
    </w:p>
    <w:p w14:paraId="69E90491" w14:textId="745E02D3" w:rsidR="00FF3A82" w:rsidRPr="00FD6AC8" w:rsidRDefault="00FF3A82" w:rsidP="00FF3A82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A falsificação ou a não entrega dos documentos dentro do prazo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estabelecido eliminará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a pessoa candidata do Processo Seletivo Simplificado, anulando-se  todos os atos decorrentes da inscrição, sem prejuízo das sanções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penais aplicáveis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 </w:t>
      </w:r>
    </w:p>
    <w:p w14:paraId="62650299" w14:textId="5B886DAB" w:rsidR="00FF3A82" w:rsidRPr="00FD6AC8" w:rsidRDefault="00FF3A82" w:rsidP="00FF3A82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A convocação será realizada através da Fiotec ou da Coordenação do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Projeto, mediante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e-mail e/ou contato telefônico;</w:t>
      </w:r>
    </w:p>
    <w:p w14:paraId="508D11CF" w14:textId="412DC2D2" w:rsidR="00FF3A82" w:rsidRPr="00FD6AC8" w:rsidRDefault="00FF3A82" w:rsidP="00FF3A82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Não será convocada a pessoa candidata que deixar de apresentar os  documentos ou comprovar qualquer dos requisitos estabelecidos pela Fiotec;</w:t>
      </w:r>
    </w:p>
    <w:p w14:paraId="40E3A6A5" w14:textId="7AA3A7B8" w:rsidR="00FF3A82" w:rsidRPr="00FD6AC8" w:rsidRDefault="00FF3A82" w:rsidP="00FF3A82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Não serão aceitos protocolos dos documentos exigidos.  </w:t>
      </w:r>
    </w:p>
    <w:p w14:paraId="1FF4BB65" w14:textId="77777777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1C986F83" w14:textId="14A4FA09" w:rsidR="00FF3A82" w:rsidRPr="00FD6AC8" w:rsidRDefault="00FF3A82" w:rsidP="00FF3A8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b/>
          <w:color w:val="000000"/>
        </w:rPr>
        <w:t xml:space="preserve"> DISPOSIÇÕES FINAIS</w:t>
      </w:r>
    </w:p>
    <w:p w14:paraId="10753839" w14:textId="70CB9281" w:rsidR="00FF3A82" w:rsidRPr="00FD6AC8" w:rsidRDefault="00FF3A82" w:rsidP="00FF3A82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A pessoa candidata é responsável pela atualização de suas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informações pessoais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, endereço residencial e e-mail durante a validação desse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Processo Seletivo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através do endereço eletrônico  processoseletivopublico@fiotec.fiocruz.br. Esse endereço não poderá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ser utilizado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para envio de documentos comprobatórios. A não atualização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das informações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poderá gerar prejuízos a pessoa candidata, sem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nenhuma responsabilidade</w:t>
      </w:r>
      <w:r w:rsidR="003A412A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para a Fiotec;</w:t>
      </w:r>
    </w:p>
    <w:p w14:paraId="053DC59A" w14:textId="21D2F108" w:rsidR="00FF3A82" w:rsidRPr="00FD6AC8" w:rsidRDefault="00FF3A82" w:rsidP="00FF3A82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Dúvidas sobre o processo seletivo também devem ser encaminhadas para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o seguinte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e-mail: </w:t>
      </w:r>
      <w:hyperlink r:id="rId13" w:history="1">
        <w:r w:rsidRPr="00FD6AC8">
          <w:rPr>
            <w:rStyle w:val="Hyperlink"/>
            <w:rFonts w:ascii="Arial" w:hAnsi="Arial" w:cs="Arial"/>
            <w14:reflection w14:blurRad="0" w14:stA="100000" w14:stPos="0" w14:endA="0" w14:endPos="0" w14:dist="0" w14:dir="0" w14:fadeDir="0" w14:sx="0" w14:sy="0" w14:kx="0" w14:ky="0" w14:algn="b"/>
          </w:rPr>
          <w:t>processoseletivopublico@fiotec.fiocruz.br</w:t>
        </w:r>
      </w:hyperlink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;</w:t>
      </w:r>
    </w:p>
    <w:p w14:paraId="11701A13" w14:textId="4199D27B" w:rsidR="00FF3A82" w:rsidRPr="00FD6AC8" w:rsidRDefault="00FF3A82" w:rsidP="00FF3A82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A Fiotec se reserva ao direito de promover as correções que se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fizerem necessárias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, em qualquer fase do Processo Seletivo em razão de atos ou f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fatos não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previstos;    </w:t>
      </w:r>
    </w:p>
    <w:p w14:paraId="2A14D901" w14:textId="5B68200E" w:rsidR="00FF3A82" w:rsidRPr="00FD6AC8" w:rsidRDefault="00FF3A82" w:rsidP="00FF3A82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color w:val="000000"/>
        </w:rPr>
        <w:lastRenderedPageBreak/>
        <w:t xml:space="preserve">Os casos omissos serão resolvidos por uma comissão formada por </w:t>
      </w:r>
      <w:r w:rsidR="003A412A" w:rsidRPr="00FD6AC8">
        <w:rPr>
          <w:rFonts w:ascii="Arial" w:eastAsia="Arial" w:hAnsi="Arial" w:cs="Arial"/>
          <w:color w:val="000000"/>
        </w:rPr>
        <w:t>membros indicados</w:t>
      </w:r>
      <w:r w:rsidRPr="00FD6AC8">
        <w:rPr>
          <w:rFonts w:ascii="Arial" w:eastAsia="Arial" w:hAnsi="Arial" w:cs="Arial"/>
          <w:color w:val="000000"/>
        </w:rPr>
        <w:t xml:space="preserve"> pela Fiotec e pela Coordenação do Projeto;</w:t>
      </w:r>
    </w:p>
    <w:p w14:paraId="4BAE3279" w14:textId="2E8641C4" w:rsidR="00FF3A82" w:rsidRPr="00FD6AC8" w:rsidRDefault="00FF3A82" w:rsidP="00FF3A82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Ao se inscrever no processo seletivo a pessoa concorda com todos os </w:t>
      </w:r>
      <w:r w:rsidR="003A412A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termos descritos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neste edital;</w:t>
      </w:r>
    </w:p>
    <w:p w14:paraId="7BB17033" w14:textId="73C93C77" w:rsidR="00FF3A82" w:rsidRPr="00FD6AC8" w:rsidRDefault="00FF3A82" w:rsidP="00FF3A8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b/>
          <w:color w:val="000000"/>
        </w:rPr>
        <w:t xml:space="preserve"> DA GUARDA DOS CURRÍCULOS E DOCUMENTOS COMPROBATÓRIOS</w:t>
      </w:r>
    </w:p>
    <w:p w14:paraId="450A6A37" w14:textId="740D7DDB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Os currículos e documentos comprobatórios encaminhados pelas </w:t>
      </w:r>
      <w:r w:rsidR="003165B3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pessoas candidatas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serão guardados pela Fiotec para fins de composição </w:t>
      </w:r>
      <w:r w:rsidR="003165B3"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>deste processo pelo</w:t>
      </w:r>
      <w:r w:rsidRPr="00FD6AC8"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  <w:t xml:space="preserve"> prazo de 24 (vinte e quatro) meses. Após o prazo em questão, todos os documentos serão descartados.</w:t>
      </w:r>
    </w:p>
    <w:p w14:paraId="76F95A36" w14:textId="77777777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315D32AF" w14:textId="77777777" w:rsidR="00FF3A82" w:rsidRPr="00FD6AC8" w:rsidRDefault="00FF3A82" w:rsidP="00FF3A82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FD6AC8">
        <w:rPr>
          <w:rFonts w:ascii="Arial" w:eastAsia="Arial" w:hAnsi="Arial" w:cs="Arial"/>
          <w:b/>
        </w:rPr>
        <w:t>Q</w:t>
      </w:r>
      <w:r w:rsidRPr="00FD6AC8">
        <w:rPr>
          <w:rFonts w:ascii="Arial" w:eastAsia="Arial" w:hAnsi="Arial" w:cs="Arial"/>
          <w:b/>
          <w:color w:val="000000"/>
        </w:rPr>
        <w:t xml:space="preserve">uadro I – Etapas e Cronograma do Processo Seletivo </w:t>
      </w:r>
    </w:p>
    <w:p w14:paraId="5B1A9ABC" w14:textId="77777777" w:rsidR="003165B3" w:rsidRPr="00FD6AC8" w:rsidRDefault="003165B3" w:rsidP="00FF3A82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tbl>
      <w:tblPr>
        <w:tblStyle w:val="2"/>
        <w:tblW w:w="10349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1"/>
        <w:gridCol w:w="4678"/>
      </w:tblGrid>
      <w:tr w:rsidR="00FF3A82" w:rsidRPr="00FD6AC8" w14:paraId="29640E21" w14:textId="77777777" w:rsidTr="00394EAD">
        <w:tc>
          <w:tcPr>
            <w:tcW w:w="5671" w:type="dxa"/>
            <w:shd w:val="clear" w:color="auto" w:fill="AEAAAA"/>
            <w:vAlign w:val="center"/>
          </w:tcPr>
          <w:p w14:paraId="35B20F9D" w14:textId="77777777" w:rsidR="00FF3A82" w:rsidRPr="00FD6AC8" w:rsidRDefault="00FF3A82" w:rsidP="00394EAD">
            <w:pPr>
              <w:spacing w:line="360" w:lineRule="auto"/>
              <w:ind w:left="360"/>
              <w:jc w:val="center"/>
              <w:rPr>
                <w:b/>
              </w:rPr>
            </w:pPr>
            <w:r w:rsidRPr="00FD6AC8">
              <w:rPr>
                <w:b/>
              </w:rPr>
              <w:t>AÇÃO</w:t>
            </w:r>
          </w:p>
        </w:tc>
        <w:tc>
          <w:tcPr>
            <w:tcW w:w="4678" w:type="dxa"/>
            <w:shd w:val="clear" w:color="auto" w:fill="AEAAAA"/>
            <w:vAlign w:val="center"/>
          </w:tcPr>
          <w:p w14:paraId="0B0DBEF9" w14:textId="77777777" w:rsidR="00FF3A82" w:rsidRPr="00FD6AC8" w:rsidRDefault="00FF3A82" w:rsidP="00394EAD">
            <w:pPr>
              <w:spacing w:line="360" w:lineRule="auto"/>
              <w:jc w:val="center"/>
              <w:rPr>
                <w:b/>
              </w:rPr>
            </w:pPr>
            <w:r w:rsidRPr="00FD6AC8">
              <w:rPr>
                <w:b/>
              </w:rPr>
              <w:t>PERÍODO</w:t>
            </w:r>
          </w:p>
        </w:tc>
      </w:tr>
      <w:tr w:rsidR="00FF3A82" w:rsidRPr="00FD6AC8" w14:paraId="3B91905B" w14:textId="77777777" w:rsidTr="00394EAD">
        <w:tc>
          <w:tcPr>
            <w:tcW w:w="5671" w:type="dxa"/>
            <w:shd w:val="clear" w:color="auto" w:fill="auto"/>
            <w:vAlign w:val="center"/>
          </w:tcPr>
          <w:p w14:paraId="7E7EE040" w14:textId="77777777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FD6AC8">
              <w:rPr>
                <w:rFonts w:ascii="Arial" w:eastAsia="Arial" w:hAnsi="Arial" w:cs="Arial"/>
              </w:rPr>
              <w:t>Período de Inscrição (preenchimento da inscrição, envio de currículos e envio de documentos)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92B0B2" w14:textId="50299309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FF3A82" w:rsidRPr="00FD6AC8" w14:paraId="4EC46A13" w14:textId="77777777" w:rsidTr="00394EAD">
        <w:tc>
          <w:tcPr>
            <w:tcW w:w="5671" w:type="dxa"/>
            <w:shd w:val="clear" w:color="auto" w:fill="auto"/>
            <w:vAlign w:val="center"/>
          </w:tcPr>
          <w:p w14:paraId="5A5BB7EB" w14:textId="77777777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FD6AC8">
              <w:rPr>
                <w:rFonts w:ascii="Arial" w:eastAsia="Arial" w:hAnsi="Arial" w:cs="Arial"/>
              </w:rPr>
              <w:t>Análise Curricular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AB8971" w14:textId="65FA9D8E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FF3A82" w:rsidRPr="00FD6AC8" w14:paraId="2BBB31C2" w14:textId="77777777" w:rsidTr="00394EAD">
        <w:tc>
          <w:tcPr>
            <w:tcW w:w="5671" w:type="dxa"/>
            <w:shd w:val="clear" w:color="auto" w:fill="auto"/>
          </w:tcPr>
          <w:p w14:paraId="46944BDE" w14:textId="42E93FD4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>Divulgação do Resultado da Análise Curricular e Convocação para Entrevista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2F4D74" w14:textId="0942877A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FF3A82" w:rsidRPr="00FD6AC8" w14:paraId="5348E3C8" w14:textId="77777777" w:rsidTr="00394EAD">
        <w:tc>
          <w:tcPr>
            <w:tcW w:w="5671" w:type="dxa"/>
            <w:shd w:val="clear" w:color="auto" w:fill="auto"/>
            <w:vAlign w:val="center"/>
          </w:tcPr>
          <w:p w14:paraId="4770B86B" w14:textId="77777777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FD6AC8">
              <w:rPr>
                <w:rFonts w:ascii="Arial" w:eastAsia="Arial" w:hAnsi="Arial" w:cs="Arial"/>
              </w:rPr>
              <w:t>Entrevista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5FABA6" w14:textId="58541688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FF3A82" w:rsidRPr="00FD6AC8" w14:paraId="6A11DE1D" w14:textId="77777777" w:rsidTr="00394EAD">
        <w:tc>
          <w:tcPr>
            <w:tcW w:w="5671" w:type="dxa"/>
            <w:shd w:val="clear" w:color="auto" w:fill="auto"/>
            <w:vAlign w:val="center"/>
          </w:tcPr>
          <w:p w14:paraId="2E575FC0" w14:textId="77777777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FD6AC8">
              <w:rPr>
                <w:rFonts w:ascii="Arial" w:eastAsia="Arial" w:hAnsi="Arial" w:cs="Arial"/>
              </w:rPr>
              <w:t>Divulgação do resultado da entrevista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011866" w14:textId="2CF136A0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FF3A82" w:rsidRPr="00FD6AC8" w14:paraId="1019E2CC" w14:textId="77777777" w:rsidTr="00394EAD">
        <w:tc>
          <w:tcPr>
            <w:tcW w:w="5671" w:type="dxa"/>
            <w:shd w:val="clear" w:color="auto" w:fill="auto"/>
            <w:vAlign w:val="center"/>
          </w:tcPr>
          <w:p w14:paraId="4A82EF4D" w14:textId="77777777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FD6AC8">
              <w:rPr>
                <w:rFonts w:ascii="Arial" w:eastAsia="Arial" w:hAnsi="Arial" w:cs="Arial"/>
                <w:color w:val="000000"/>
              </w:rPr>
              <w:t>Interposição de recurso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2344FA" w14:textId="3CC95C16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FF3A82" w:rsidRPr="00FD6AC8" w14:paraId="1BB74CDC" w14:textId="77777777" w:rsidTr="00394EAD">
        <w:tc>
          <w:tcPr>
            <w:tcW w:w="5671" w:type="dxa"/>
            <w:shd w:val="clear" w:color="auto" w:fill="auto"/>
            <w:vAlign w:val="center"/>
          </w:tcPr>
          <w:p w14:paraId="2A419022" w14:textId="77777777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 w:rsidRPr="00FD6AC8">
              <w:rPr>
                <w:rFonts w:ascii="Arial" w:eastAsia="Arial" w:hAnsi="Arial" w:cs="Arial"/>
              </w:rPr>
              <w:t>Divulgação do Resultado Final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432A37" w14:textId="44A224BB" w:rsidR="00FF3A82" w:rsidRPr="00FD6AC8" w:rsidRDefault="00FF3A82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</w:tbl>
    <w:p w14:paraId="3A738F4C" w14:textId="77777777" w:rsidR="00FF3A82" w:rsidRPr="00FD6AC8" w:rsidRDefault="00FF3A82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4E0D2C5A" w14:textId="77777777" w:rsidR="003165B3" w:rsidRPr="00FD6AC8" w:rsidRDefault="003165B3" w:rsidP="00FF3A82">
      <w:pPr>
        <w:spacing w:line="360" w:lineRule="auto"/>
        <w:jc w:val="both"/>
        <w:rPr>
          <w:rFonts w:ascii="Arial" w:hAnsi="Arial" w:cs="Arial"/>
          <w14:reflection w14:blurRad="0" w14:stA="100000" w14:stPos="0" w14:endA="0" w14:endPos="0" w14:dist="0" w14:dir="0" w14:fadeDir="0" w14:sx="0" w14:sy="0" w14:kx="0" w14:ky="0" w14:algn="b"/>
        </w:rPr>
      </w:pPr>
    </w:p>
    <w:p w14:paraId="35524086" w14:textId="25A696DA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  <w:t>Quadro II – Critérios de Pontuação</w:t>
      </w:r>
    </w:p>
    <w:tbl>
      <w:tblPr>
        <w:tblStyle w:val="1"/>
        <w:tblW w:w="892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2410"/>
      </w:tblGrid>
      <w:tr w:rsidR="003165B3" w:rsidRPr="00FD6AC8" w14:paraId="005EB75C" w14:textId="77777777" w:rsidTr="00394EAD">
        <w:trPr>
          <w:jc w:val="center"/>
        </w:trPr>
        <w:tc>
          <w:tcPr>
            <w:tcW w:w="6516" w:type="dxa"/>
            <w:shd w:val="clear" w:color="auto" w:fill="AEAAAA"/>
          </w:tcPr>
          <w:p w14:paraId="4FBC855F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 w:rsidRPr="00FD6AC8">
              <w:rPr>
                <w:rFonts w:ascii="Arial" w:eastAsia="Arial" w:hAnsi="Arial" w:cs="Arial"/>
                <w:b/>
              </w:rPr>
              <w:t>ITENS AVALIADOS</w:t>
            </w:r>
          </w:p>
        </w:tc>
        <w:tc>
          <w:tcPr>
            <w:tcW w:w="2410" w:type="dxa"/>
            <w:shd w:val="clear" w:color="auto" w:fill="AEAAAA"/>
          </w:tcPr>
          <w:p w14:paraId="0E557B0F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  <w:b/>
                <w:u w:val="single"/>
              </w:rPr>
            </w:pPr>
            <w:r w:rsidRPr="00FD6AC8">
              <w:rPr>
                <w:rFonts w:ascii="Arial" w:eastAsia="Arial" w:hAnsi="Arial" w:cs="Arial"/>
                <w:b/>
              </w:rPr>
              <w:t>PONTUAÇÃO</w:t>
            </w:r>
          </w:p>
        </w:tc>
      </w:tr>
      <w:tr w:rsidR="003165B3" w:rsidRPr="00FD6AC8" w14:paraId="0820359C" w14:textId="77777777" w:rsidTr="00394EAD">
        <w:trPr>
          <w:jc w:val="center"/>
        </w:trPr>
        <w:tc>
          <w:tcPr>
            <w:tcW w:w="6516" w:type="dxa"/>
            <w:shd w:val="clear" w:color="auto" w:fill="D0CECE"/>
          </w:tcPr>
          <w:p w14:paraId="4CACEDC8" w14:textId="77777777" w:rsidR="003165B3" w:rsidRPr="00FD6AC8" w:rsidRDefault="003165B3" w:rsidP="00394EAD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D0CECE"/>
            <w:vAlign w:val="center"/>
          </w:tcPr>
          <w:p w14:paraId="212AF5B0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165B3" w:rsidRPr="00FD6AC8" w14:paraId="0F2D3B80" w14:textId="77777777" w:rsidTr="00394EAD">
        <w:trPr>
          <w:jc w:val="center"/>
        </w:trPr>
        <w:tc>
          <w:tcPr>
            <w:tcW w:w="6516" w:type="dxa"/>
            <w:shd w:val="clear" w:color="auto" w:fill="auto"/>
          </w:tcPr>
          <w:p w14:paraId="56B55EE3" w14:textId="77777777" w:rsidR="003165B3" w:rsidRPr="00FD6AC8" w:rsidRDefault="003165B3" w:rsidP="00394EAD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70613AB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165B3" w:rsidRPr="00FD6AC8" w14:paraId="1785AB06" w14:textId="77777777" w:rsidTr="00394EAD">
        <w:trPr>
          <w:jc w:val="center"/>
        </w:trPr>
        <w:tc>
          <w:tcPr>
            <w:tcW w:w="6516" w:type="dxa"/>
            <w:shd w:val="clear" w:color="auto" w:fill="auto"/>
          </w:tcPr>
          <w:p w14:paraId="55504FB3" w14:textId="77777777" w:rsidR="003165B3" w:rsidRPr="00FD6AC8" w:rsidRDefault="003165B3" w:rsidP="00394EAD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50E7AB2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165B3" w:rsidRPr="00FD6AC8" w14:paraId="09501332" w14:textId="77777777" w:rsidTr="00394EAD">
        <w:trPr>
          <w:jc w:val="center"/>
        </w:trPr>
        <w:tc>
          <w:tcPr>
            <w:tcW w:w="6516" w:type="dxa"/>
            <w:shd w:val="clear" w:color="auto" w:fill="auto"/>
          </w:tcPr>
          <w:p w14:paraId="7DFECD08" w14:textId="77777777" w:rsidR="003165B3" w:rsidRPr="00FD6AC8" w:rsidRDefault="003165B3" w:rsidP="00394EAD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30CB387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165B3" w:rsidRPr="00FD6AC8" w14:paraId="2F37FF7F" w14:textId="77777777" w:rsidTr="00394EAD">
        <w:trPr>
          <w:jc w:val="center"/>
        </w:trPr>
        <w:tc>
          <w:tcPr>
            <w:tcW w:w="6516" w:type="dxa"/>
            <w:shd w:val="clear" w:color="auto" w:fill="D0CECE"/>
          </w:tcPr>
          <w:p w14:paraId="5FFD0DC6" w14:textId="77777777" w:rsidR="003165B3" w:rsidRPr="00FD6AC8" w:rsidRDefault="003165B3" w:rsidP="00394EAD">
            <w:pPr>
              <w:tabs>
                <w:tab w:val="left" w:pos="4275"/>
              </w:tabs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D0CECE"/>
            <w:vAlign w:val="center"/>
          </w:tcPr>
          <w:p w14:paraId="0A065001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3165B3" w:rsidRPr="00FD6AC8" w14:paraId="7A504F65" w14:textId="77777777" w:rsidTr="00394EAD">
        <w:trPr>
          <w:jc w:val="center"/>
        </w:trPr>
        <w:tc>
          <w:tcPr>
            <w:tcW w:w="6516" w:type="dxa"/>
            <w:shd w:val="clear" w:color="auto" w:fill="FFFFFF"/>
          </w:tcPr>
          <w:p w14:paraId="12516968" w14:textId="77777777" w:rsidR="003165B3" w:rsidRPr="00FD6AC8" w:rsidRDefault="003165B3" w:rsidP="00394EAD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14:paraId="58456C15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165B3" w:rsidRPr="00FD6AC8" w14:paraId="79677AF4" w14:textId="77777777" w:rsidTr="00394EAD">
        <w:trPr>
          <w:jc w:val="center"/>
        </w:trPr>
        <w:tc>
          <w:tcPr>
            <w:tcW w:w="6516" w:type="dxa"/>
            <w:shd w:val="clear" w:color="auto" w:fill="FFFFFF"/>
          </w:tcPr>
          <w:p w14:paraId="7602D9DD" w14:textId="77777777" w:rsidR="003165B3" w:rsidRPr="00FD6AC8" w:rsidRDefault="003165B3" w:rsidP="00394EAD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14:paraId="666CDD02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165B3" w:rsidRPr="00FD6AC8" w14:paraId="3A340FFF" w14:textId="77777777" w:rsidTr="00394EAD">
        <w:trPr>
          <w:jc w:val="center"/>
        </w:trPr>
        <w:tc>
          <w:tcPr>
            <w:tcW w:w="6516" w:type="dxa"/>
            <w:shd w:val="clear" w:color="auto" w:fill="FFFFFF"/>
          </w:tcPr>
          <w:p w14:paraId="11E4CBB1" w14:textId="77777777" w:rsidR="003165B3" w:rsidRPr="00FD6AC8" w:rsidRDefault="003165B3" w:rsidP="00394EAD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14:paraId="11671241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165B3" w:rsidRPr="00FD6AC8" w14:paraId="357B839F" w14:textId="77777777" w:rsidTr="00394EAD">
        <w:trPr>
          <w:jc w:val="center"/>
        </w:trPr>
        <w:tc>
          <w:tcPr>
            <w:tcW w:w="6516" w:type="dxa"/>
            <w:shd w:val="clear" w:color="auto" w:fill="D0CECE"/>
          </w:tcPr>
          <w:p w14:paraId="7A566EF1" w14:textId="77777777" w:rsidR="003165B3" w:rsidRPr="00FD6AC8" w:rsidRDefault="003165B3" w:rsidP="00394EAD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D0CECE"/>
            <w:vAlign w:val="center"/>
          </w:tcPr>
          <w:p w14:paraId="60EB146D" w14:textId="77777777" w:rsidR="003165B3" w:rsidRPr="00FD6AC8" w:rsidRDefault="003165B3" w:rsidP="00394EAD">
            <w:pPr>
              <w:tabs>
                <w:tab w:val="left" w:pos="4275"/>
              </w:tabs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165B3" w:rsidRPr="00FD6AC8" w14:paraId="0179A897" w14:textId="77777777" w:rsidTr="00394EAD">
        <w:trPr>
          <w:jc w:val="center"/>
        </w:trPr>
        <w:tc>
          <w:tcPr>
            <w:tcW w:w="6516" w:type="dxa"/>
            <w:shd w:val="clear" w:color="auto" w:fill="auto"/>
          </w:tcPr>
          <w:p w14:paraId="5E75456C" w14:textId="77777777" w:rsidR="003165B3" w:rsidRPr="00FD6AC8" w:rsidRDefault="003165B3" w:rsidP="00394EAD">
            <w:pPr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3F53832" w14:textId="77777777" w:rsidR="003165B3" w:rsidRPr="00FD6AC8" w:rsidRDefault="003165B3" w:rsidP="00394EAD">
            <w:pPr>
              <w:tabs>
                <w:tab w:val="left" w:pos="4275"/>
              </w:tabs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165B3" w:rsidRPr="00FD6AC8" w14:paraId="455E7B0C" w14:textId="77777777" w:rsidTr="00394EAD">
        <w:trPr>
          <w:jc w:val="center"/>
        </w:trPr>
        <w:tc>
          <w:tcPr>
            <w:tcW w:w="6516" w:type="dxa"/>
            <w:shd w:val="clear" w:color="auto" w:fill="auto"/>
          </w:tcPr>
          <w:p w14:paraId="334554D7" w14:textId="77777777" w:rsidR="003165B3" w:rsidRPr="00FD6AC8" w:rsidRDefault="003165B3" w:rsidP="00394EAD">
            <w:pPr>
              <w:tabs>
                <w:tab w:val="left" w:pos="4275"/>
              </w:tabs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5D4877D" w14:textId="77777777" w:rsidR="003165B3" w:rsidRPr="00FD6AC8" w:rsidRDefault="003165B3" w:rsidP="00394EAD">
            <w:pPr>
              <w:tabs>
                <w:tab w:val="left" w:pos="4275"/>
              </w:tabs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165B3" w:rsidRPr="00FD6AC8" w14:paraId="0D75603F" w14:textId="77777777" w:rsidTr="00394EAD">
        <w:trPr>
          <w:jc w:val="center"/>
        </w:trPr>
        <w:tc>
          <w:tcPr>
            <w:tcW w:w="6516" w:type="dxa"/>
            <w:shd w:val="clear" w:color="auto" w:fill="auto"/>
          </w:tcPr>
          <w:p w14:paraId="54A35922" w14:textId="77777777" w:rsidR="003165B3" w:rsidRPr="00FD6AC8" w:rsidRDefault="003165B3" w:rsidP="00394EAD">
            <w:pPr>
              <w:tabs>
                <w:tab w:val="left" w:pos="4275"/>
              </w:tabs>
              <w:spacing w:line="360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99F4060" w14:textId="77777777" w:rsidR="003165B3" w:rsidRPr="00FD6AC8" w:rsidRDefault="003165B3" w:rsidP="00394EAD">
            <w:pPr>
              <w:tabs>
                <w:tab w:val="left" w:pos="4275"/>
              </w:tabs>
              <w:spacing w:line="36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165B3" w:rsidRPr="00FD6AC8" w14:paraId="5C759632" w14:textId="77777777" w:rsidTr="00394EAD">
        <w:trPr>
          <w:jc w:val="center"/>
        </w:trPr>
        <w:tc>
          <w:tcPr>
            <w:tcW w:w="6516" w:type="dxa"/>
            <w:shd w:val="clear" w:color="auto" w:fill="D0CECE"/>
          </w:tcPr>
          <w:p w14:paraId="6AF9FB4B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 w:rsidRPr="00FD6AC8">
              <w:rPr>
                <w:rFonts w:ascii="Arial" w:eastAsia="Arial" w:hAnsi="Arial" w:cs="Arial"/>
                <w:b/>
              </w:rPr>
              <w:t>Entrevista</w:t>
            </w:r>
          </w:p>
        </w:tc>
        <w:tc>
          <w:tcPr>
            <w:tcW w:w="2410" w:type="dxa"/>
            <w:shd w:val="clear" w:color="auto" w:fill="D0CECE"/>
            <w:vAlign w:val="center"/>
          </w:tcPr>
          <w:p w14:paraId="132A651C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 w:rsidRPr="00FD6AC8">
              <w:rPr>
                <w:rFonts w:ascii="Arial" w:eastAsia="Arial" w:hAnsi="Arial" w:cs="Arial"/>
                <w:b/>
              </w:rPr>
              <w:t>Máximo (50 pontos)</w:t>
            </w:r>
          </w:p>
        </w:tc>
      </w:tr>
      <w:tr w:rsidR="003165B3" w:rsidRPr="00FD6AC8" w14:paraId="6132FBA0" w14:textId="77777777" w:rsidTr="00394EAD">
        <w:trPr>
          <w:jc w:val="center"/>
        </w:trPr>
        <w:tc>
          <w:tcPr>
            <w:tcW w:w="6516" w:type="dxa"/>
            <w:shd w:val="clear" w:color="auto" w:fill="AEAAAA"/>
          </w:tcPr>
          <w:p w14:paraId="260FF0C1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 w:rsidRPr="00FD6AC8">
              <w:rPr>
                <w:rFonts w:ascii="Arial" w:eastAsia="Arial" w:hAnsi="Arial" w:cs="Arial"/>
                <w:b/>
              </w:rPr>
              <w:t>Total</w:t>
            </w:r>
          </w:p>
        </w:tc>
        <w:tc>
          <w:tcPr>
            <w:tcW w:w="2410" w:type="dxa"/>
            <w:shd w:val="clear" w:color="auto" w:fill="AEAAAA"/>
            <w:vAlign w:val="center"/>
          </w:tcPr>
          <w:p w14:paraId="4C93E7DE" w14:textId="77777777" w:rsidR="003165B3" w:rsidRPr="00FD6AC8" w:rsidRDefault="003165B3" w:rsidP="00394EAD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 w:rsidRPr="00FD6AC8">
              <w:rPr>
                <w:rFonts w:ascii="Arial" w:eastAsia="Arial" w:hAnsi="Arial" w:cs="Arial"/>
                <w:b/>
              </w:rPr>
              <w:t>100 pontos</w:t>
            </w:r>
          </w:p>
        </w:tc>
      </w:tr>
    </w:tbl>
    <w:p w14:paraId="6CDA7105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57BB61A4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1CCDDCFD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40444552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07EC802E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2B604D37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2DDD5827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490F028A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61AC681B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0868D18F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74B169DE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492CAA38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5CD4F9C5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2CA1292F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7F52873B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4F9A8BC5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12CA5F5C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6DDBD99A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473AC81B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7F4671C1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7153C761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286691D0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1EFD7E2D" w14:textId="444AB49D" w:rsidR="003165B3" w:rsidRPr="00FD6AC8" w:rsidRDefault="3D1A642B" w:rsidP="76943C6D">
      <w:pPr>
        <w:spacing w:line="360" w:lineRule="auto"/>
        <w:jc w:val="center"/>
        <w:rPr>
          <w:rFonts w:ascii="Arial" w:hAnsi="Arial" w:cs="Arial"/>
          <w:b/>
          <w:bCs/>
          <w:color w:val="FF0000"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hAnsi="Arial" w:cs="Arial"/>
          <w:b/>
          <w:bCs/>
          <w:color w:val="FF0000"/>
        </w:rPr>
        <w:t>APLICAR SOMENTE PARA VAGAS AFIRMATIVAS</w:t>
      </w:r>
    </w:p>
    <w:p w14:paraId="768E41B6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FD6AC8">
        <w:rPr>
          <w:rFonts w:ascii="Arial" w:eastAsia="Arial" w:hAnsi="Arial" w:cs="Arial"/>
          <w:b/>
        </w:rPr>
        <w:t xml:space="preserve">ANEXO I - FORMULÁRIO – DECLARAÇÃO PARA PESSOAS COM DEFICIÊNCIA </w:t>
      </w:r>
    </w:p>
    <w:p w14:paraId="4A7BD41C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1 - Nome do requerente: </w:t>
      </w:r>
    </w:p>
    <w:p w14:paraId="0B850CB8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2 - Data de nascimento: </w:t>
      </w:r>
    </w:p>
    <w:p w14:paraId="0A459A75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3 - Identidade: </w:t>
      </w:r>
    </w:p>
    <w:p w14:paraId="2B43230B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4 - Órgão Expedidor: </w:t>
      </w:r>
    </w:p>
    <w:p w14:paraId="49A41ABD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5 - CPF: </w:t>
      </w:r>
    </w:p>
    <w:p w14:paraId="37A291E9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72C47BE5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Eu________________________________________________________________,  me declaro pessoa com deficiência e confirmo a minha a opção em concorrer às  vagas reservadas pessoa com deficiência, nos termos da chamada Pública nº __/_______  para preenchimento de ____ (_______) vaga(s) de ____________ para o Projeto ______________________________________________. </w:t>
      </w:r>
    </w:p>
    <w:p w14:paraId="76D201BD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Tipo e especificações sobre a deficiência:  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7199B21C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Declaro concordar com a divulgação de minha condição de optante por vagas destinadas a ações afirmativas, nos documentos e listas publicadas durante o processo seletivo. As informações prestadas são de minha responsabilidade, estando ciente de que constatada falsidade na declaração, seja durante o processo seletivo ou após a aprovação, serei eliminada do processo seletivo, sem prejuízo de outras sanções legais cabíveis.  </w:t>
      </w:r>
    </w:p>
    <w:p w14:paraId="3052BF27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_____________________, ______ de _______________ de 2025. </w:t>
      </w:r>
    </w:p>
    <w:p w14:paraId="717C130E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________________________________________________ </w:t>
      </w:r>
    </w:p>
    <w:p w14:paraId="3FF402C3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Assinatura </w:t>
      </w:r>
    </w:p>
    <w:p w14:paraId="0F1AC44A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10E90F5F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57FF63BC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28B76C2F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FD6AC8">
        <w:rPr>
          <w:rFonts w:ascii="Arial" w:eastAsia="Arial" w:hAnsi="Arial" w:cs="Arial"/>
          <w:b/>
        </w:rPr>
        <w:lastRenderedPageBreak/>
        <w:t xml:space="preserve">ANEXO II FORMULÁRIO – AUTODECLARAÇÃO PARA PESSOAS NEGRAS (PRETAS OU PARDAS) </w:t>
      </w:r>
    </w:p>
    <w:p w14:paraId="1FBE14B4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5A2CF7C2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1 - Nome do requerente: </w:t>
      </w:r>
    </w:p>
    <w:p w14:paraId="0A29BA6D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2 - Data de nascimento: </w:t>
      </w:r>
    </w:p>
    <w:p w14:paraId="7DE19F1E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3 - Identidade: </w:t>
      </w:r>
    </w:p>
    <w:p w14:paraId="53A23297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4 - Órgão Expedidor: </w:t>
      </w:r>
    </w:p>
    <w:p w14:paraId="107BABE4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5 - CPF: </w:t>
      </w:r>
    </w:p>
    <w:p w14:paraId="737E05EB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44B5FC23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Eu, ________________________________________________________, me autodeclaro ser pessoa negra, preta ( ) parda ( ) e desejo concorrer às vagas destinadas às ações afirmativas para pessoas negras, nos termos estabelecidos na Chamada nº __/______, para preenchimento de __ (_____) vaga(s) de ______ para o Projeto _______________________________________. </w:t>
      </w:r>
    </w:p>
    <w:p w14:paraId="1496969F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701D054F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Declaro concordar com a divulgação de minha condição de optante por vagas destinadas a ações afirmativas, nos documentos e listas publicadas durante o processo seletivo. As informações prestadas são de minha responsabilidade, estando ciente de que constatada falsidade na declaração, seja durante o processo seletivo ou após a aprovação, serei eliminada do processo seletivo, sem prejuízo de outras sanções legais cabíveis. </w:t>
      </w:r>
    </w:p>
    <w:p w14:paraId="2461A6B4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_____________________, ______ de _______________ de 2025. </w:t>
      </w:r>
    </w:p>
    <w:p w14:paraId="51451CBC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636C2DDD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________________________________________________ </w:t>
      </w:r>
    </w:p>
    <w:p w14:paraId="482861C2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Assinatura </w:t>
      </w:r>
    </w:p>
    <w:p w14:paraId="503B2D96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0950B2BB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77E55E3C" w14:textId="77777777" w:rsidR="003165B3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62A2F145" w14:textId="77777777" w:rsidR="003A412A" w:rsidRDefault="003A412A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7286A8B5" w14:textId="77777777" w:rsidR="003A412A" w:rsidRPr="00FD6AC8" w:rsidRDefault="003A412A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355D2DBE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6D951A5C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FD6AC8">
        <w:rPr>
          <w:rFonts w:ascii="Arial" w:eastAsia="Arial" w:hAnsi="Arial" w:cs="Arial"/>
          <w:b/>
        </w:rPr>
        <w:lastRenderedPageBreak/>
        <w:t>ANEXO III - DECLARAÇÃO DE PERTENCIMENTO À COMUNIDADE INDÍGENA</w:t>
      </w:r>
    </w:p>
    <w:p w14:paraId="0C2122FA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FD6AC8">
        <w:rPr>
          <w:rFonts w:ascii="Arial" w:eastAsia="Arial" w:hAnsi="Arial" w:cs="Arial"/>
          <w:b/>
        </w:rPr>
        <w:t>(Carta assinada por liderança(s) ou organização indígena)</w:t>
      </w:r>
    </w:p>
    <w:p w14:paraId="48D92736" w14:textId="3303153A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 </w:t>
      </w:r>
    </w:p>
    <w:p w14:paraId="4DC226F2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Eu/Nós liderança(s) ou Eu/Nós representantes do Povo Indígena ___________________________ da Aldeia (se for o caso) __________________________________________________, localizada na Terra Indígena (se for o caso)___________________________________________. Declaramos que ____________________________________________________ é membro reconhecido desta comunidade, sendo filho(a)  de____________________________ e_____________________________________________________________________de  _________________________________________________________, tendo  (pequeno texto que descreva os vínculos do/a candidato/a com a comunidade  étnica)______________________________________________________________ ____ </w:t>
      </w:r>
    </w:p>
    <w:p w14:paraId="2C5CF412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Por ser verdade, assinamos a presente declaração.  </w:t>
      </w:r>
    </w:p>
    <w:p w14:paraId="050C2E6F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3F5E0E46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 ____________________________, ____ de ________________ de 2025.</w:t>
      </w:r>
    </w:p>
    <w:p w14:paraId="165664E1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 </w:t>
      </w:r>
    </w:p>
    <w:p w14:paraId="0B68D03A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4F08F54B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25B72F3D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__________________________________________________________ </w:t>
      </w:r>
    </w:p>
    <w:p w14:paraId="7F9C0DB3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Nome completo da(s) liderança(s)/Assinatura ou Nome da organização indígena/ Assinatura do/a Presidente ou Responsável Legal</w:t>
      </w:r>
    </w:p>
    <w:p w14:paraId="20C6845D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7AD0B2D5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3369876C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727CFF64" w14:textId="77777777" w:rsidR="003165B3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1FD94472" w14:textId="77777777" w:rsidR="003A412A" w:rsidRPr="00FD6AC8" w:rsidRDefault="003A412A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405E9245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071E2D1F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7689F925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FD6AC8">
        <w:rPr>
          <w:rFonts w:ascii="Arial" w:eastAsia="Arial" w:hAnsi="Arial" w:cs="Arial"/>
          <w:b/>
        </w:rPr>
        <w:lastRenderedPageBreak/>
        <w:t xml:space="preserve">ANEXO IV - FORMULÁRIO DE DECLARAÇÃO PARA QUILOMBOLAS </w:t>
      </w:r>
    </w:p>
    <w:p w14:paraId="2627FCD3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671AF235" w14:textId="5F4DF925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As lideranças comunitárias abaixo identificadas, do Quilombo ______________________ (nome do Quilombo), DECLARAM, para fins de inscrição na concorrência às vagas  destinadas a ações afirmativas, nos termos estabelecidos na Chamada nº ___/_______,  para preenchimento de ___ (_____) vaga(s) de __________</w:t>
      </w:r>
      <w:r w:rsidR="00C32583" w:rsidRPr="00FD6AC8">
        <w:rPr>
          <w:rFonts w:ascii="Arial" w:eastAsia="Arial" w:hAnsi="Arial" w:cs="Arial"/>
          <w:bCs/>
        </w:rPr>
        <w:t xml:space="preserve"> p</w:t>
      </w:r>
      <w:r w:rsidRPr="00FD6AC8">
        <w:rPr>
          <w:rFonts w:ascii="Arial" w:eastAsia="Arial" w:hAnsi="Arial" w:cs="Arial"/>
          <w:bCs/>
        </w:rPr>
        <w:t xml:space="preserve">ara o Projeto ____________________________________________ que o(a)____________________________(nome completo), cadastrado(a) no CPF sob o número____________(onze dígitos), é quilombola pertencente ao Quilombo________________(nome do quilombo ao qual pertence), cuja respectiva comunidade está localizada no município _________, UF_____. </w:t>
      </w:r>
    </w:p>
    <w:p w14:paraId="0FCAC701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71412C7B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Declaram ainda, que são lideranças reconhecidas da comunidade quilombola onde reside o quilombola mencionado acima. </w:t>
      </w:r>
    </w:p>
    <w:p w14:paraId="6C545095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Por ser expressão da verdade, firmamos e datamos a presente declaração. </w:t>
      </w:r>
    </w:p>
    <w:p w14:paraId="32D7E08F" w14:textId="7B4BB0BD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_______________________________________________</w:t>
      </w:r>
      <w:r w:rsidR="00C32583" w:rsidRPr="00FD6AC8">
        <w:rPr>
          <w:rFonts w:ascii="Arial" w:eastAsia="Arial" w:hAnsi="Arial" w:cs="Arial"/>
          <w:bCs/>
        </w:rPr>
        <w:t>__________________</w:t>
      </w:r>
      <w:r w:rsidRPr="00FD6AC8">
        <w:rPr>
          <w:rFonts w:ascii="Arial" w:eastAsia="Arial" w:hAnsi="Arial" w:cs="Arial"/>
          <w:bCs/>
        </w:rPr>
        <w:t xml:space="preserve"> </w:t>
      </w:r>
    </w:p>
    <w:p w14:paraId="1ECE92D0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Local e data (Informar a Cidade, a UF e o dia, mês e ano da emissão) </w:t>
      </w:r>
    </w:p>
    <w:p w14:paraId="75E2E643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1CA89B18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LIDERANÇA 1</w:t>
      </w:r>
    </w:p>
    <w:p w14:paraId="0B5299D9" w14:textId="47A49F83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Nome completo:_____________________________________________________</w:t>
      </w:r>
    </w:p>
    <w:p w14:paraId="0F129D50" w14:textId="497311CC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CPF:______________________________________________________________</w:t>
      </w:r>
    </w:p>
    <w:p w14:paraId="399EDF1A" w14:textId="2D498D7F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RG: _______________________________________________________________</w:t>
      </w:r>
    </w:p>
    <w:p w14:paraId="1EE1B001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Assinatura: ________________________________________________________________</w:t>
      </w:r>
    </w:p>
    <w:p w14:paraId="5329DBBF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07E00FDF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LIDERANÇA 2</w:t>
      </w:r>
    </w:p>
    <w:p w14:paraId="4DACA9A8" w14:textId="77777777" w:rsidR="00C32583" w:rsidRPr="00FD6AC8" w:rsidRDefault="00C32583" w:rsidP="00C325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Nome completo:_____________________________________________________</w:t>
      </w:r>
    </w:p>
    <w:p w14:paraId="73F56CD7" w14:textId="77777777" w:rsidR="00C32583" w:rsidRPr="00FD6AC8" w:rsidRDefault="00C32583" w:rsidP="00C325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CPF:______________________________________________________________</w:t>
      </w:r>
    </w:p>
    <w:p w14:paraId="295D7A01" w14:textId="77777777" w:rsidR="00C32583" w:rsidRPr="00FD6AC8" w:rsidRDefault="00C32583" w:rsidP="00C325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RG: _______________________________________________________________</w:t>
      </w:r>
    </w:p>
    <w:p w14:paraId="021E429F" w14:textId="77777777" w:rsidR="00C32583" w:rsidRPr="00FD6AC8" w:rsidRDefault="00C32583" w:rsidP="00C325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Assinatura: ________________________________________________________________</w:t>
      </w:r>
    </w:p>
    <w:p w14:paraId="57F8D328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7FC985A9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</w:rPr>
      </w:pPr>
      <w:r w:rsidRPr="00FD6AC8">
        <w:rPr>
          <w:rFonts w:ascii="Arial" w:eastAsia="Arial" w:hAnsi="Arial" w:cs="Arial"/>
          <w:b/>
        </w:rPr>
        <w:t xml:space="preserve"> ANEXO VI - AUTODECLARAÇÃO PARA PESSOAS TRANS</w:t>
      </w:r>
    </w:p>
    <w:p w14:paraId="7119A651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000E706F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Nome: </w:t>
      </w:r>
    </w:p>
    <w:p w14:paraId="44FC014E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Data de nascimento: </w:t>
      </w:r>
    </w:p>
    <w:p w14:paraId="12CAE2E9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Identidade: </w:t>
      </w:r>
    </w:p>
    <w:p w14:paraId="0C6FB008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Órgão Expedidor: </w:t>
      </w:r>
    </w:p>
    <w:p w14:paraId="33C0DCE7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CPF: </w:t>
      </w:r>
    </w:p>
    <w:p w14:paraId="08E75407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2D8F364F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>Eu, ______________________________________________________________, me autodeclaro como pessoa transgênera e desejo me inscrever para concorrer às vagas destinadas a ações afirmativas, nos termos estabelecidos na Chamada nº ___/_____________, para preenchimento de ____ (__________) vaga(s) de ________________ para o Projeto ____________________________________________.</w:t>
      </w:r>
    </w:p>
    <w:p w14:paraId="6A233D27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 </w:t>
      </w:r>
    </w:p>
    <w:p w14:paraId="64EDF3CE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Declaro concordar com a divulgação de minha condição de optante por vagas destinadas a ações afirmativas, nos documentos e listas publicadas durante o processo seletivo. As informações prestadas são de minha responsabilidade, estando ciente de que constatada falsidade na declaração, seja durante o processo seletivo ou após a aprovação, serei eliminada do processo seletivo, sem prejuízo de outras sanções legais cabíveis. </w:t>
      </w:r>
    </w:p>
    <w:p w14:paraId="17AF2298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__________________________, ____ de ________________ de 2025. </w:t>
      </w:r>
    </w:p>
    <w:p w14:paraId="34CEE541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</w:p>
    <w:p w14:paraId="003DC5C2" w14:textId="77777777" w:rsidR="003165B3" w:rsidRPr="00FD6AC8" w:rsidRDefault="003165B3" w:rsidP="003165B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</w:rPr>
      </w:pPr>
      <w:r w:rsidRPr="00FD6AC8">
        <w:rPr>
          <w:rFonts w:ascii="Arial" w:eastAsia="Arial" w:hAnsi="Arial" w:cs="Arial"/>
          <w:bCs/>
        </w:rPr>
        <w:t xml:space="preserve">________________________________________________ </w:t>
      </w:r>
    </w:p>
    <w:p w14:paraId="5A430E82" w14:textId="428F9558" w:rsidR="003165B3" w:rsidRPr="00FD6AC8" w:rsidRDefault="003165B3" w:rsidP="00C325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  <w:r w:rsidRPr="00FD6AC8">
        <w:rPr>
          <w:rFonts w:ascii="Arial" w:eastAsia="Arial" w:hAnsi="Arial" w:cs="Arial"/>
          <w:bCs/>
        </w:rPr>
        <w:t>Assinatura</w:t>
      </w:r>
    </w:p>
    <w:p w14:paraId="18F1889A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29162CDA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p w14:paraId="3ABD298F" w14:textId="77777777" w:rsidR="003165B3" w:rsidRPr="00FD6AC8" w:rsidRDefault="003165B3" w:rsidP="003165B3">
      <w:pPr>
        <w:spacing w:line="360" w:lineRule="auto"/>
        <w:jc w:val="center"/>
        <w:rPr>
          <w:rFonts w:ascii="Arial" w:hAnsi="Arial" w:cs="Arial"/>
          <w:b/>
          <w:bCs/>
          <w14:reflection w14:blurRad="0" w14:stA="100000" w14:stPos="0" w14:endA="0" w14:endPos="0" w14:dist="0" w14:dir="0" w14:fadeDir="0" w14:sx="0" w14:sy="0" w14:kx="0" w14:ky="0" w14:algn="b"/>
        </w:rPr>
      </w:pPr>
    </w:p>
    <w:sectPr w:rsidR="003165B3" w:rsidRPr="00FD6AC8" w:rsidSect="00382E0F">
      <w:headerReference w:type="even" r:id="rId14"/>
      <w:headerReference w:type="default" r:id="rId15"/>
      <w:footerReference w:type="default" r:id="rId16"/>
      <w:headerReference w:type="first" r:id="rId17"/>
      <w:pgSz w:w="11900" w:h="16840"/>
      <w:pgMar w:top="1945" w:right="1440" w:bottom="1440" w:left="1440" w:header="708" w:footer="17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4CDAF" w14:textId="77777777" w:rsidR="00D52CA9" w:rsidRDefault="00D52CA9" w:rsidP="00D71935">
      <w:r>
        <w:separator/>
      </w:r>
    </w:p>
  </w:endnote>
  <w:endnote w:type="continuationSeparator" w:id="0">
    <w:p w14:paraId="56B05816" w14:textId="77777777" w:rsidR="00D52CA9" w:rsidRDefault="00D52CA9" w:rsidP="00D71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E879F" w14:textId="40352910" w:rsidR="00382E0F" w:rsidRDefault="004747E6">
    <w:pPr>
      <w:pStyle w:val="Rodap"/>
    </w:pPr>
    <w:r>
      <w:rPr>
        <w:noProof/>
      </w:rPr>
      <w:pict w14:anchorId="2EB5C8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3542569" o:spid="_x0000_s1026" type="#_x0000_t75" alt="" style="position:absolute;margin-left:98.75pt;margin-top:385.4pt;width:562pt;height:397.6pt;rotation:-5095241fd;z-index:-251648000;mso-wrap-edited:f;mso-position-horizontal-relative:margin;mso-position-vertical-relative:margin" o:allowincell="f">
          <v:imagedata r:id="rId1" o:title="FIO_grafismo-ID-principal-para-timbrado-01"/>
          <w10:wrap anchorx="margin" anchory="margin"/>
        </v:shape>
      </w:pict>
    </w:r>
    <w:r w:rsidR="00382E0F">
      <w:rPr>
        <w:noProof/>
      </w:rPr>
      <w:drawing>
        <wp:anchor distT="0" distB="0" distL="114300" distR="114300" simplePos="0" relativeHeight="251659264" behindDoc="1" locked="0" layoutInCell="1" allowOverlap="1" wp14:anchorId="1D1452D2" wp14:editId="6604C74E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60000" cy="1292516"/>
          <wp:effectExtent l="0" t="0" r="3175" b="317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2925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0E291" w14:textId="77777777" w:rsidR="00D52CA9" w:rsidRDefault="00D52CA9" w:rsidP="00D71935">
      <w:r>
        <w:separator/>
      </w:r>
    </w:p>
  </w:footnote>
  <w:footnote w:type="continuationSeparator" w:id="0">
    <w:p w14:paraId="5C8BC4B5" w14:textId="77777777" w:rsidR="00D52CA9" w:rsidRDefault="00D52CA9" w:rsidP="00D71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D2F5D" w14:textId="2E78DEF1" w:rsidR="00382E0F" w:rsidRDefault="000710C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70528" behindDoc="0" locked="0" layoutInCell="1" allowOverlap="1" wp14:anchorId="6E0D918C" wp14:editId="777F12A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534795" cy="345440"/>
              <wp:effectExtent l="0" t="0" r="0" b="16510"/>
              <wp:wrapNone/>
              <wp:docPr id="168230247" name="Caixa de Texto 5" descr="Tipo: Informação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4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DE99AB" w14:textId="7FB9EE83" w:rsidR="000710C3" w:rsidRPr="000710C3" w:rsidRDefault="000710C3" w:rsidP="000710C3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0710C3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Tipo: Informação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0D918C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alt="Tipo: Informação Pública" style="position:absolute;margin-left:69.65pt;margin-top:0;width:120.85pt;height:27.2pt;z-index:25167052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YwcDwIAABsEAAAOAAAAZHJzL2Uyb0RvYy54bWysU0uP2jAQvlfqf7B8LwkstN2IsKK7oqqE&#10;dldiqz0bxyaRYo9lDyT013dsArTbnqpe7Hl5Ht98nt/1pmUH5UMDtuTjUc6ZshKqxu5K/v1l9eEz&#10;ZwGFrUQLVpX8qAK/W7x/N+9coSZQQ1spzyiJDUXnSl4juiLLgqyVEWEETllyavBGIKl+l1VedJTd&#10;tNkkzz9mHfjKeZAqBLI+nJx8kfJrrSQ+aR0Usrbk1Bum06dzG89sMRfFzgtXN3JoQ/xDF0Y0lope&#10;Uj0IFGzvmz9SmUZ6CKBxJMFkoHUjVZqBphnnb6bZ1MKpNAuBE9wFpvD/0srHw8Y9e4b9F+hpgRGQ&#10;zoUikDHO02tv4k2dMvIThMcLbKpHJuOj2c300+2MM0m+m+lsOk24ZtfXzgf8qsCwKJTc01oSWuKw&#10;DkgVKfQcEotZWDVtm1bT2t8MFBgt2bXFKGG/7Ye+t1AdaRwPp00HJ1cN1VyLgM/C02ppAqIrPtGh&#10;W+hKDoPEWQ3+x9/sMZ4QJy9nHVGl5Ja4zFn7zdImIquSML7NZzlpPmmT2TSP2vYcZPfmHoiFY/oQ&#10;TiYxBmN7FrUH80psXsZq5BJWUs2S41m8xxNx6TdItVymIGKRE7i2Gydj6ghWRPKlfxXeDXAjLeoR&#10;zmQSxRvUT7HxZXDLPRL2aSUR2BOaA97EwLSp4bdEiv+qp6jrn178BAAA//8DAFBLAwQUAAYACAAA&#10;ACEACanpj94AAAAEAQAADwAAAGRycy9kb3ducmV2LnhtbEyPwU7DMBBE70j8g7VIXBB1WgKUEKdC&#10;SJXogQOFHLht4m0SEa8j202Tv8dwgctKoxnNvM03k+nFSM53lhUsFwkI4trqjhsFH+/b6zUIH5A1&#10;9pZJwUweNsX5WY6Ztid+o3EfGhFL2GeooA1hyKT0dUsG/cIOxNE7WGcwROkaqR2eYrnp5SpJ7qTB&#10;juNCiwM9t1R/7Y9GQTm5q9ftw+5lrj67cU525c36UCp1eTE9PYIINIW/MPzgR3QoIlNlj6y96BXE&#10;R8Lvjd4qXd6DqBTcpinIIpf/4YtvAAAA//8DAFBLAQItABQABgAIAAAAIQC2gziS/gAAAOEBAAAT&#10;AAAAAAAAAAAAAAAAAAAAAABbQ29udGVudF9UeXBlc10ueG1sUEsBAi0AFAAGAAgAAAAhADj9If/W&#10;AAAAlAEAAAsAAAAAAAAAAAAAAAAALwEAAF9yZWxzLy5yZWxzUEsBAi0AFAAGAAgAAAAhAInJjBwP&#10;AgAAGwQAAA4AAAAAAAAAAAAAAAAALgIAAGRycy9lMm9Eb2MueG1sUEsBAi0AFAAGAAgAAAAhAAmp&#10;6Y/eAAAABAEAAA8AAAAAAAAAAAAAAAAAaQQAAGRycy9kb3ducmV2LnhtbFBLBQYAAAAABAAEAPMA&#10;AAB0BQAAAAA=&#10;" filled="f" stroked="f">
              <v:textbox style="mso-fit-shape-to-text:t" inset="0,15pt,20pt,0">
                <w:txbxContent>
                  <w:p w14:paraId="1DDE99AB" w14:textId="7FB9EE83" w:rsidR="000710C3" w:rsidRPr="000710C3" w:rsidRDefault="000710C3" w:rsidP="000710C3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0710C3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Tipo: Informação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747E6">
      <w:rPr>
        <w:noProof/>
      </w:rPr>
      <w:pict w14:anchorId="1B5985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3542568" o:spid="_x0000_s1027" type="#_x0000_t75" alt="" style="position:absolute;margin-left:0;margin-top:0;width:877pt;height:620.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IO_grafismo-ID-principal-para-timbrado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D04A7" w14:textId="3C8A2443" w:rsidR="00FD6AC8" w:rsidRPr="00FD6AC8" w:rsidRDefault="000710C3">
    <w:pPr>
      <w:pStyle w:val="Cabealho"/>
      <w:rPr>
        <w:rFonts w:ascii="Arial" w:hAnsi="Arial" w:cs="Arial"/>
        <w:b/>
        <w:bCs/>
        <w:color w:val="000000" w:themeColor="text1"/>
      </w:rPr>
    </w:pPr>
    <w:r w:rsidRPr="00FD6AC8">
      <w:rPr>
        <w:rFonts w:ascii="Arial" w:hAnsi="Arial" w:cs="Arial"/>
        <w:b/>
        <w:bCs/>
        <w:noProof/>
        <w:color w:val="000000" w:themeColor="text1"/>
      </w:rPr>
      <mc:AlternateContent>
        <mc:Choice Requires="wps">
          <w:drawing>
            <wp:anchor distT="0" distB="0" distL="0" distR="0" simplePos="0" relativeHeight="251671552" behindDoc="0" locked="0" layoutInCell="1" allowOverlap="1" wp14:anchorId="2F6710E3" wp14:editId="5388EE27">
              <wp:simplePos x="914400" y="447675"/>
              <wp:positionH relativeFrom="page">
                <wp:align>right</wp:align>
              </wp:positionH>
              <wp:positionV relativeFrom="page">
                <wp:align>top</wp:align>
              </wp:positionV>
              <wp:extent cx="1534795" cy="345440"/>
              <wp:effectExtent l="0" t="0" r="0" b="16510"/>
              <wp:wrapNone/>
              <wp:docPr id="970129285" name="Caixa de Texto 6" descr="Tipo: Informação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4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53A01A" w14:textId="4231C403" w:rsidR="000710C3" w:rsidRPr="000710C3" w:rsidRDefault="000710C3" w:rsidP="000710C3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0710C3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Tipo: Informação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6710E3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7" type="#_x0000_t202" alt="Tipo: Informação Pública" style="position:absolute;margin-left:69.65pt;margin-top:0;width:120.85pt;height:27.2pt;z-index:25167155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QVHEgIAACIEAAAOAAAAZHJzL2Uyb0RvYy54bWysU01v2zAMvQ/YfxB0X+ykydYacYqsRYYB&#10;QVsgHXpWZCk2YImCxMTOfv0o5avreip2kUmR5sd7T9Pb3rRsp3xowJZ8OMg5U1ZC1dhNyX89L75c&#10;cxZQ2Eq0YFXJ9yrw29nnT9POFWoENbSV8oyK2FB0ruQ1oiuyLMhaGREG4JSloAZvBJLrN1nlRUfV&#10;TZuN8vxr1oGvnAepQqDb+0OQz1J9rZXER62DQtaWnGbDdPp0ruOZzaai2Hjh6kYexxAfmMKIxlLT&#10;c6l7gYJtffNPKdNIDwE0DiSYDLRupEo70DbD/M02q1o4lXYhcII7wxT+X1n5sFu5J8+w/w49ERgB&#10;6VwoAl3GfXrtTfzSpIziBOH+DJvqkcn40+Rq/O1mwpmk2NV4Mh4nXLPL384H/KHAsGiU3BMtCS2x&#10;WwakjpR6SonNLCyatk3UtPavC0qMN9llxGhhv+5ZU70afw3VnrbycCA8OLloqPVSBHwSnhimRUi1&#10;+EiHbqErORwtzmrwv9+7j/kEPEU560gxJbckac7an5YIieJKxvAmn+Tk+eSNJuM8eutTkt2aOyAx&#10;DuldOJnMmIztydQezAuJeh67UUhYST1LjifzDg/6pUch1XyekkhMTuDSrpyMpSNmEdDn/kV4d0Qd&#10;ia8HOGlKFG/AP+TGP4Obb5EoSMxEfA9oHmEnISbCjo8mKv21n7IuT3v2BwAA//8DAFBLAwQUAAYA&#10;CAAAACEACanpj94AAAAEAQAADwAAAGRycy9kb3ducmV2LnhtbEyPwU7DMBBE70j8g7VIXBB1WgKU&#10;EKdCSJXogQOFHLht4m0SEa8j202Tv8dwgctKoxnNvM03k+nFSM53lhUsFwkI4trqjhsFH+/b6zUI&#10;H5A19pZJwUweNsX5WY6Ztid+o3EfGhFL2GeooA1hyKT0dUsG/cIOxNE7WGcwROkaqR2eYrnp5SpJ&#10;7qTBjuNCiwM9t1R/7Y9GQTm5q9ftw+5lrj67cU525c36UCp1eTE9PYIINIW/MPzgR3QoIlNlj6y9&#10;6BXER8Lvjd4qXd6DqBTcpinIIpf/4YtvAAAA//8DAFBLAQItABQABgAIAAAAIQC2gziS/gAAAOEB&#10;AAATAAAAAAAAAAAAAAAAAAAAAABbQ29udGVudF9UeXBlc10ueG1sUEsBAi0AFAAGAAgAAAAhADj9&#10;If/WAAAAlAEAAAsAAAAAAAAAAAAAAAAALwEAAF9yZWxzLy5yZWxzUEsBAi0AFAAGAAgAAAAhAL8p&#10;BUcSAgAAIgQAAA4AAAAAAAAAAAAAAAAALgIAAGRycy9lMm9Eb2MueG1sUEsBAi0AFAAGAAgAAAAh&#10;AAmp6Y/eAAAABAEAAA8AAAAAAAAAAAAAAAAAbAQAAGRycy9kb3ducmV2LnhtbFBLBQYAAAAABAAE&#10;APMAAAB3BQAAAAA=&#10;" filled="f" stroked="f">
              <v:textbox style="mso-fit-shape-to-text:t" inset="0,15pt,20pt,0">
                <w:txbxContent>
                  <w:p w14:paraId="2B53A01A" w14:textId="4231C403" w:rsidR="000710C3" w:rsidRPr="000710C3" w:rsidRDefault="000710C3" w:rsidP="000710C3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0710C3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Tipo: Informação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71935" w:rsidRPr="00FD6AC8">
      <w:rPr>
        <w:rFonts w:ascii="Arial" w:hAnsi="Arial" w:cs="Arial"/>
        <w:b/>
        <w:bCs/>
        <w:noProof/>
        <w:color w:val="000000" w:themeColor="text1"/>
      </w:rPr>
      <w:drawing>
        <wp:anchor distT="0" distB="0" distL="114300" distR="114300" simplePos="0" relativeHeight="251658240" behindDoc="1" locked="0" layoutInCell="1" allowOverlap="1" wp14:anchorId="732F111D" wp14:editId="6B5ACB5B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368" cy="1206000"/>
          <wp:effectExtent l="0" t="0" r="3175" b="63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68" cy="120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6AC8" w:rsidRPr="00FD6AC8">
      <w:rPr>
        <w:rFonts w:ascii="Arial" w:hAnsi="Arial" w:cs="Arial"/>
        <w:b/>
        <w:bCs/>
        <w:color w:val="000000" w:themeColor="text1"/>
      </w:rPr>
      <w:t xml:space="preserve">PROCESSO DE SELEÇÃO </w:t>
    </w:r>
    <w:r w:rsidR="004747E6">
      <w:rPr>
        <w:rFonts w:ascii="Arial" w:hAnsi="Arial" w:cs="Arial"/>
        <w:b/>
        <w:bCs/>
        <w:color w:val="000000" w:themeColor="text1"/>
      </w:rPr>
      <w:t xml:space="preserve">– MODELO </w:t>
    </w:r>
    <w:r w:rsidR="76943C6D" w:rsidRPr="00FD6AC8">
      <w:rPr>
        <w:rFonts w:ascii="Arial" w:hAnsi="Arial" w:cs="Arial"/>
        <w:b/>
        <w:bCs/>
        <w:color w:val="000000" w:themeColor="text1"/>
      </w:rPr>
      <w:t xml:space="preserve">TERMO DE REFERÊNCIA </w:t>
    </w:r>
  </w:p>
  <w:p w14:paraId="79F9E245" w14:textId="639433C0" w:rsidR="00D71935" w:rsidRPr="00FD6AC8" w:rsidRDefault="00FD6AC8">
    <w:pPr>
      <w:pStyle w:val="Cabealho"/>
      <w:rPr>
        <w:rFonts w:ascii="Arial" w:hAnsi="Arial" w:cs="Arial"/>
        <w:b/>
        <w:bCs/>
        <w:color w:val="000000" w:themeColor="text1"/>
      </w:rPr>
    </w:pPr>
    <w:r>
      <w:rPr>
        <w:rFonts w:ascii="Arial" w:hAnsi="Arial" w:cs="Arial"/>
        <w:b/>
        <w:bCs/>
        <w:color w:val="000000" w:themeColor="text1"/>
      </w:rPr>
      <w:t>CHAMADA PÚBLICA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F7C9D" w14:textId="3B609ECB" w:rsidR="00382E0F" w:rsidRDefault="000710C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04B8B5C8" wp14:editId="24E1CDA7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534795" cy="345440"/>
              <wp:effectExtent l="0" t="0" r="0" b="16510"/>
              <wp:wrapNone/>
              <wp:docPr id="623645999" name="Caixa de Texto 4" descr="Tipo: Informação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4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D344C6" w14:textId="6902611B" w:rsidR="000710C3" w:rsidRPr="000710C3" w:rsidRDefault="000710C3" w:rsidP="000710C3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0710C3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Tipo: Informação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B8B5C8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8" type="#_x0000_t202" alt="Tipo: Informação Pública" style="position:absolute;margin-left:69.65pt;margin-top:0;width:120.85pt;height:27.2pt;z-index:25166950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/YFFQIAACIEAAAOAAAAZHJzL2Uyb0RvYy54bWysU02P2jAQvVfqf7B8LwkstN2IsKK7oqqE&#10;dldiqz0bxyaRYo9lDyT013dsCLTbnqpenBnPZD7ee57f9aZlB+VDA7bk41HOmbISqsbuSv79ZfXh&#10;M2cBha1EC1aV/KgCv1u8fzfvXKEmUENbKc+oiA1F50peI7oiy4KslRFhBE5ZCmrwRiC5fpdVXnRU&#10;3bTZJM8/Zh34ynmQKgS6fTgF+SLV11pJfNI6KGRtyWk2TKdP5zae2WIuip0Xrm7keQzxD1MY0Vhq&#10;ein1IFCwvW/+KGUa6SGAxpEEk4HWjVRpB9pmnL/ZZlMLp9IuBE5wF5jC/ysrHw8b9+wZ9l+gJwIj&#10;IJ0LRaDLuE+vvYlfmpRRnCA8XmBTPTIZf5rdTD/dzjiTFLuZzqbThGt2/dv5gF8VGBaNknuiJaEl&#10;DuuA1JFSh5TYzMKqadtETWt/u6DEeJNdR4wW9tueNVXJJ8P4W6iOtJWHE+HByVVDrdci4LPwxDAt&#10;QqrFJzp0C13J4WxxVoP/8bf7mE/AU5SzjhRTckuS5qz9ZomQKK5kjG/zWU6eT95kNs2jtx2S7N7c&#10;A4lxTO/CyWTGZGwHU3swryTqZexGIWEl9Sw5DuY9nvRLj0Kq5TIlkZicwLXdOBlLR8wioC/9q/Du&#10;jDoSX48waEoUb8A/5cY/g1vukShIzER8T2ieYSchJsLOjyYq/Vc/ZV2f9uInAAAA//8DAFBLAwQU&#10;AAYACAAAACEACanpj94AAAAEAQAADwAAAGRycy9kb3ducmV2LnhtbEyPwU7DMBBE70j8g7VIXBB1&#10;WgKUEKdCSJXogQOFHLht4m0SEa8j202Tv8dwgctKoxnNvM03k+nFSM53lhUsFwkI4trqjhsFH+/b&#10;6zUIH5A19pZJwUweNsX5WY6Ztid+o3EfGhFL2GeooA1hyKT0dUsG/cIOxNE7WGcwROkaqR2eYrnp&#10;5SpJ7qTBjuNCiwM9t1R/7Y9GQTm5q9ftw+5lrj67cU525c36UCp1eTE9PYIINIW/MPzgR3QoIlNl&#10;j6y96BXER8Lvjd4qXd6DqBTcpinIIpf/4YtvAAAA//8DAFBLAQItABQABgAIAAAAIQC2gziS/gAA&#10;AOEBAAATAAAAAAAAAAAAAAAAAAAAAABbQ29udGVudF9UeXBlc10ueG1sUEsBAi0AFAAGAAgAAAAh&#10;ADj9If/WAAAAlAEAAAsAAAAAAAAAAAAAAAAALwEAAF9yZWxzLy5yZWxzUEsBAi0AFAAGAAgAAAAh&#10;AO6/9gUVAgAAIgQAAA4AAAAAAAAAAAAAAAAALgIAAGRycy9lMm9Eb2MueG1sUEsBAi0AFAAGAAgA&#10;AAAhAAmp6Y/eAAAABAEAAA8AAAAAAAAAAAAAAAAAbwQAAGRycy9kb3ducmV2LnhtbFBLBQYAAAAA&#10;BAAEAPMAAAB6BQAAAAA=&#10;" filled="f" stroked="f">
              <v:textbox style="mso-fit-shape-to-text:t" inset="0,15pt,20pt,0">
                <w:txbxContent>
                  <w:p w14:paraId="69D344C6" w14:textId="6902611B" w:rsidR="000710C3" w:rsidRPr="000710C3" w:rsidRDefault="000710C3" w:rsidP="000710C3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0710C3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Tipo: Informação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747E6">
      <w:rPr>
        <w:noProof/>
      </w:rPr>
      <w:pict w14:anchorId="5C6605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3542567" o:spid="_x0000_s1025" type="#_x0000_t75" alt="" style="position:absolute;margin-left:0;margin-top:0;width:877pt;height:620.5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IO_grafismo-ID-principal-para-timbrado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05F88"/>
    <w:multiLevelType w:val="hybridMultilevel"/>
    <w:tmpl w:val="73CE0E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697EFE"/>
    <w:multiLevelType w:val="multilevel"/>
    <w:tmpl w:val="6BF29B14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544248A"/>
    <w:multiLevelType w:val="hybridMultilevel"/>
    <w:tmpl w:val="099871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21D9C"/>
    <w:multiLevelType w:val="hybridMultilevel"/>
    <w:tmpl w:val="5A3054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4E2645"/>
    <w:multiLevelType w:val="hybridMultilevel"/>
    <w:tmpl w:val="A5E840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585CA4"/>
    <w:multiLevelType w:val="hybridMultilevel"/>
    <w:tmpl w:val="AA62DB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72037C"/>
    <w:multiLevelType w:val="hybridMultilevel"/>
    <w:tmpl w:val="AFA6F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570375">
    <w:abstractNumId w:val="1"/>
  </w:num>
  <w:num w:numId="2" w16cid:durableId="222110197">
    <w:abstractNumId w:val="6"/>
  </w:num>
  <w:num w:numId="3" w16cid:durableId="724257959">
    <w:abstractNumId w:val="3"/>
  </w:num>
  <w:num w:numId="4" w16cid:durableId="1485126101">
    <w:abstractNumId w:val="5"/>
  </w:num>
  <w:num w:numId="5" w16cid:durableId="475757613">
    <w:abstractNumId w:val="0"/>
  </w:num>
  <w:num w:numId="6" w16cid:durableId="1862353109">
    <w:abstractNumId w:val="4"/>
  </w:num>
  <w:num w:numId="7" w16cid:durableId="6687554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935"/>
    <w:rsid w:val="000710C3"/>
    <w:rsid w:val="00161AAB"/>
    <w:rsid w:val="00246FD9"/>
    <w:rsid w:val="0026419B"/>
    <w:rsid w:val="003165B3"/>
    <w:rsid w:val="003212A1"/>
    <w:rsid w:val="00382E0F"/>
    <w:rsid w:val="003A412A"/>
    <w:rsid w:val="0045551A"/>
    <w:rsid w:val="004747E6"/>
    <w:rsid w:val="00513E3A"/>
    <w:rsid w:val="0059479D"/>
    <w:rsid w:val="00596331"/>
    <w:rsid w:val="006B61CC"/>
    <w:rsid w:val="00773EC4"/>
    <w:rsid w:val="007806F6"/>
    <w:rsid w:val="007E16BA"/>
    <w:rsid w:val="008C5A5C"/>
    <w:rsid w:val="009351B1"/>
    <w:rsid w:val="009E4EC6"/>
    <w:rsid w:val="00AE004C"/>
    <w:rsid w:val="00B20365"/>
    <w:rsid w:val="00B71C2B"/>
    <w:rsid w:val="00C32583"/>
    <w:rsid w:val="00C46E8B"/>
    <w:rsid w:val="00C47B76"/>
    <w:rsid w:val="00D52CA9"/>
    <w:rsid w:val="00D71935"/>
    <w:rsid w:val="00DB5E5A"/>
    <w:rsid w:val="00DD0596"/>
    <w:rsid w:val="00F268B1"/>
    <w:rsid w:val="00F33299"/>
    <w:rsid w:val="00F563C1"/>
    <w:rsid w:val="00FD6AC8"/>
    <w:rsid w:val="00FF3A82"/>
    <w:rsid w:val="0D8C9321"/>
    <w:rsid w:val="1CED05C8"/>
    <w:rsid w:val="1E2EBD84"/>
    <w:rsid w:val="236740F2"/>
    <w:rsid w:val="258DAB3E"/>
    <w:rsid w:val="2896E283"/>
    <w:rsid w:val="3094187A"/>
    <w:rsid w:val="34AE11FB"/>
    <w:rsid w:val="3512CC21"/>
    <w:rsid w:val="3D1A642B"/>
    <w:rsid w:val="3F8F3307"/>
    <w:rsid w:val="4B38B1BC"/>
    <w:rsid w:val="4DB7A5EC"/>
    <w:rsid w:val="60565235"/>
    <w:rsid w:val="6A72860E"/>
    <w:rsid w:val="6FDF9C25"/>
    <w:rsid w:val="76943C6D"/>
    <w:rsid w:val="7D75A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E4C7FD"/>
  <w15:chartTrackingRefBased/>
  <w15:docId w15:val="{F8088C80-EA8B-5A44-8E28-166F9878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1935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935"/>
  </w:style>
  <w:style w:type="paragraph" w:styleId="Rodap">
    <w:name w:val="footer"/>
    <w:basedOn w:val="Normal"/>
    <w:link w:val="RodapChar"/>
    <w:uiPriority w:val="99"/>
    <w:unhideWhenUsed/>
    <w:rsid w:val="00D71935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D71935"/>
  </w:style>
  <w:style w:type="paragraph" w:styleId="PargrafodaLista">
    <w:name w:val="List Paragraph"/>
    <w:basedOn w:val="Normal"/>
    <w:uiPriority w:val="34"/>
    <w:qFormat/>
    <w:rsid w:val="000710C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0710C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710C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710C3"/>
    <w:rPr>
      <w:rFonts w:eastAsiaTheme="minorEastAsia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710C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710C3"/>
    <w:rPr>
      <w:rFonts w:eastAsiaTheme="minorEastAsia"/>
      <w:b/>
      <w:bCs/>
      <w:sz w:val="20"/>
      <w:szCs w:val="20"/>
    </w:rPr>
  </w:style>
  <w:style w:type="table" w:customStyle="1" w:styleId="3">
    <w:name w:val="3"/>
    <w:basedOn w:val="Tabelanormal"/>
    <w:rsid w:val="000710C3"/>
    <w:rPr>
      <w:rFonts w:ascii="Calibri" w:eastAsia="Calibri" w:hAnsi="Calibri" w:cs="Calibri"/>
      <w:lang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character" w:styleId="Hyperlink">
    <w:name w:val="Hyperlink"/>
    <w:basedOn w:val="Fontepargpadro"/>
    <w:uiPriority w:val="99"/>
    <w:unhideWhenUsed/>
    <w:rsid w:val="00F563C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563C1"/>
    <w:rPr>
      <w:color w:val="605E5C"/>
      <w:shd w:val="clear" w:color="auto" w:fill="E1DFDD"/>
    </w:rPr>
  </w:style>
  <w:style w:type="table" w:customStyle="1" w:styleId="2">
    <w:name w:val="2"/>
    <w:basedOn w:val="Tabelanormal"/>
    <w:rsid w:val="00FF3A82"/>
    <w:rPr>
      <w:rFonts w:ascii="Calibri" w:eastAsia="Calibri" w:hAnsi="Calibri" w:cs="Calibri"/>
      <w:lang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1">
    <w:name w:val="1"/>
    <w:basedOn w:val="Tabelanormal"/>
    <w:rsid w:val="003165B3"/>
    <w:rPr>
      <w:rFonts w:ascii="Calibri" w:eastAsia="Calibri" w:hAnsi="Calibri" w:cs="Calibri"/>
      <w:lang w:eastAsia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rocessoseletivopublico@fiotec.fiocruz.br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iotec.fiocruz.br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fiotec.fiocruz.br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5bfb15-59f7-4a1e-a909-ebcd6b56f02e">
      <Terms xmlns="http://schemas.microsoft.com/office/infopath/2007/PartnerControls"/>
    </lcf76f155ced4ddcb4097134ff3c332f>
    <TaxCatchAll xmlns="f9e9b5a3-da2a-410a-a2ad-27f5f4b99ea2" xsi:nil="true"/>
    <_Flow_SignoffStatus xmlns="c05bfb15-59f7-4a1e-a909-ebcd6b56f02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94B1FB364F543BFD7BAA6D94F2707" ma:contentTypeVersion="17" ma:contentTypeDescription="Crée un document." ma:contentTypeScope="" ma:versionID="2971a3e97c03c754e534046220d8d0d0">
  <xsd:schema xmlns:xsd="http://www.w3.org/2001/XMLSchema" xmlns:xs="http://www.w3.org/2001/XMLSchema" xmlns:p="http://schemas.microsoft.com/office/2006/metadata/properties" xmlns:ns2="c05bfb15-59f7-4a1e-a909-ebcd6b56f02e" xmlns:ns3="f9e9b5a3-da2a-410a-a2ad-27f5f4b99ea2" targetNamespace="http://schemas.microsoft.com/office/2006/metadata/properties" ma:root="true" ma:fieldsID="0073f79f0f734b70d053770d8397cd15" ns2:_="" ns3:_="">
    <xsd:import namespace="c05bfb15-59f7-4a1e-a909-ebcd6b56f02e"/>
    <xsd:import namespace="f9e9b5a3-da2a-410a-a2ad-27f5f4b99e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b15-59f7-4a1e-a909-ebcd6b56f0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Flow_SignoffStatus" ma:index="20" nillable="true" ma:displayName="Status de liberação" ma:internalName="Status_x0020_de_x0020_libera_x00e7__x00e3_o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alises d’images" ma:readOnly="false" ma:fieldId="{5cf76f15-5ced-4ddc-b409-7134ff3c332f}" ma:taxonomyMulti="true" ma:sspId="6be902df-3d63-4988-a405-8dabba07b3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9b5a3-da2a-410a-a2ad-27f5f4b99e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c478b27-f034-41b1-b26f-17a3926066f8}" ma:internalName="TaxCatchAll" ma:showField="CatchAllData" ma:web="f9e9b5a3-da2a-410a-a2ad-27f5f4b99e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550DBE3-B0FB-456A-BC0A-8DAF2FA8FA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C12669-8E05-4FF7-BEA7-359D56B7CEE2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f9e9b5a3-da2a-410a-a2ad-27f5f4b99ea2"/>
    <ds:schemaRef ds:uri="http://schemas.microsoft.com/office/infopath/2007/PartnerControls"/>
    <ds:schemaRef ds:uri="c05bfb15-59f7-4a1e-a909-ebcd6b56f02e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37D10C5-1064-4AFA-B516-160E808B0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b15-59f7-4a1e-a909-ebcd6b56f02e"/>
    <ds:schemaRef ds:uri="f9e9b5a3-da2a-410a-a2ad-27f5f4b99e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4B509D-DB68-464E-B329-26D94603A53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ce89cea-afdf-4b3e-99e2-cc45892b1ee7}" enabled="1" method="Privileged" siteId="{f9c68d6b-fb46-4a79-b2d0-63f6226f04b1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2909</Words>
  <Characters>15713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Bergo - Approach</dc:creator>
  <cp:keywords/>
  <dc:description/>
  <cp:lastModifiedBy>Marcio Brito</cp:lastModifiedBy>
  <cp:revision>3</cp:revision>
  <dcterms:created xsi:type="dcterms:W3CDTF">2025-07-10T13:13:00Z</dcterms:created>
  <dcterms:modified xsi:type="dcterms:W3CDTF">2025-07-10T14:10:00Z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0x01010055194B1FB364F543BFD7BAA6D94F2707</vt:lpwstr>
  </property>
  <property fmtid="{D5CDD505-2E9C-101B-9397-08002B2CF9AE}" pid="3" name="ClassificationContentMarkingHeaderShapeIds">
    <vt:lpwstr>252c152f,a06fd67,39d2ff85</vt:lpwstr>
  </property>
  <property fmtid="{D5CDD505-2E9C-101B-9397-08002B2CF9AE}" pid="4" name="ClassificationContentMarkingHeaderFontProps">
    <vt:lpwstr>#008000,10,Calibri</vt:lpwstr>
  </property>
  <property fmtid="{D5CDD505-2E9C-101B-9397-08002B2CF9AE}" pid="5" name="ClassificationContentMarkingHeaderText">
    <vt:lpwstr>Tipo: Informação Pública</vt:lpwstr>
  </property>
</Properties>
</file>